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675F" w14:textId="0C2A9C6E" w:rsidR="00D73F99" w:rsidRPr="001A7E42" w:rsidRDefault="00D73F99" w:rsidP="00D73F99">
      <w:pPr>
        <w:pStyle w:val="Title"/>
        <w:outlineLvl w:val="0"/>
        <w:rPr>
          <w:sz w:val="24"/>
          <w:szCs w:val="24"/>
        </w:rPr>
      </w:pPr>
      <w:r w:rsidRPr="001A7E42">
        <w:rPr>
          <w:sz w:val="24"/>
          <w:szCs w:val="24"/>
        </w:rPr>
        <w:t>NOTICE OF</w:t>
      </w:r>
      <w:r w:rsidR="00BC70CD" w:rsidRPr="001A7E42">
        <w:rPr>
          <w:sz w:val="24"/>
          <w:szCs w:val="24"/>
        </w:rPr>
        <w:t xml:space="preserve"> AVAI</w:t>
      </w:r>
      <w:r w:rsidR="00AC41AA" w:rsidRPr="001A7E42">
        <w:rPr>
          <w:sz w:val="24"/>
          <w:szCs w:val="24"/>
        </w:rPr>
        <w:t>LA</w:t>
      </w:r>
      <w:r w:rsidR="00BC70CD" w:rsidRPr="001A7E42">
        <w:rPr>
          <w:sz w:val="24"/>
          <w:szCs w:val="24"/>
        </w:rPr>
        <w:t xml:space="preserve">BILITY AND </w:t>
      </w:r>
      <w:r w:rsidRPr="001A7E42">
        <w:rPr>
          <w:sz w:val="24"/>
          <w:szCs w:val="24"/>
        </w:rPr>
        <w:t>INTENT TO ADOPT A MITIGATED NEGATIVE DECLARATION AND NOTICE OF PUBLIC HEARING</w:t>
      </w:r>
    </w:p>
    <w:p w14:paraId="5F4372CA" w14:textId="399799DB" w:rsidR="0053319D" w:rsidRPr="001A7E42" w:rsidRDefault="0053319D" w:rsidP="00D73F99">
      <w:pPr>
        <w:pStyle w:val="Title"/>
        <w:outlineLvl w:val="0"/>
        <w:rPr>
          <w:sz w:val="24"/>
          <w:szCs w:val="24"/>
        </w:rPr>
      </w:pPr>
    </w:p>
    <w:p w14:paraId="43049F6A" w14:textId="0DE36F8B" w:rsidR="00A35808" w:rsidRPr="001A7E42" w:rsidRDefault="0053319D" w:rsidP="00A35808">
      <w:pPr>
        <w:jc w:val="both"/>
        <w:rPr>
          <w:rFonts w:ascii="Arial" w:hAnsi="Arial" w:cs="Arial"/>
        </w:rPr>
      </w:pPr>
      <w:r w:rsidRPr="001A7E42">
        <w:rPr>
          <w:rFonts w:ascii="Arial" w:hAnsi="Arial" w:cs="Arial"/>
        </w:rPr>
        <w:t xml:space="preserve">Notice is hereby given that the </w:t>
      </w:r>
      <w:r w:rsidR="00461BA7">
        <w:rPr>
          <w:rFonts w:ascii="Arial" w:hAnsi="Arial" w:cs="Arial"/>
        </w:rPr>
        <w:t>City Council</w:t>
      </w:r>
      <w:r w:rsidRPr="001A7E42">
        <w:rPr>
          <w:rFonts w:ascii="Arial" w:hAnsi="Arial" w:cs="Arial"/>
        </w:rPr>
        <w:t xml:space="preserve"> will conduct a public hearing on</w:t>
      </w:r>
      <w:r w:rsidR="00915A4B" w:rsidRPr="001A7E42">
        <w:rPr>
          <w:rFonts w:ascii="Arial" w:hAnsi="Arial" w:cs="Arial"/>
        </w:rPr>
        <w:t xml:space="preserve"> </w:t>
      </w:r>
      <w:r w:rsidR="00461BA7">
        <w:rPr>
          <w:rFonts w:ascii="Arial" w:hAnsi="Arial" w:cs="Arial"/>
          <w:b/>
          <w:bCs/>
        </w:rPr>
        <w:t>Tuesday</w:t>
      </w:r>
      <w:r w:rsidRPr="001A7E42">
        <w:rPr>
          <w:rFonts w:ascii="Arial" w:hAnsi="Arial" w:cs="Arial"/>
          <w:b/>
          <w:bCs/>
        </w:rPr>
        <w:t xml:space="preserve">, </w:t>
      </w:r>
      <w:r w:rsidR="00461BA7">
        <w:rPr>
          <w:rFonts w:ascii="Arial" w:hAnsi="Arial" w:cs="Arial"/>
          <w:b/>
          <w:bCs/>
        </w:rPr>
        <w:t>April 25</w:t>
      </w:r>
      <w:r w:rsidR="00B77A20">
        <w:rPr>
          <w:rFonts w:ascii="Arial" w:hAnsi="Arial" w:cs="Arial"/>
          <w:b/>
          <w:bCs/>
        </w:rPr>
        <w:t>, 2023</w:t>
      </w:r>
      <w:r w:rsidRPr="001A7E42">
        <w:rPr>
          <w:rFonts w:ascii="Arial" w:hAnsi="Arial" w:cs="Arial"/>
          <w:b/>
          <w:bCs/>
        </w:rPr>
        <w:t xml:space="preserve">, at </w:t>
      </w:r>
      <w:r w:rsidR="00461BA7">
        <w:rPr>
          <w:rFonts w:ascii="Arial" w:hAnsi="Arial" w:cs="Arial"/>
          <w:b/>
          <w:bCs/>
        </w:rPr>
        <w:t>7</w:t>
      </w:r>
      <w:r w:rsidRPr="001A7E42">
        <w:rPr>
          <w:rFonts w:ascii="Arial" w:hAnsi="Arial" w:cs="Arial"/>
          <w:b/>
          <w:bCs/>
        </w:rPr>
        <w:t>:00 p.m.,</w:t>
      </w:r>
      <w:r w:rsidRPr="001A7E42">
        <w:rPr>
          <w:rFonts w:ascii="Arial" w:hAnsi="Arial" w:cs="Arial"/>
        </w:rPr>
        <w:t xml:space="preserve"> in the Council Chamber, 13230 Penn Street, </w:t>
      </w:r>
      <w:r w:rsidR="00E92368">
        <w:rPr>
          <w:rFonts w:ascii="Arial" w:hAnsi="Arial" w:cs="Arial"/>
        </w:rPr>
        <w:t>to consider a Mitigated Negative Declaration</w:t>
      </w:r>
      <w:r w:rsidR="00461BA7">
        <w:rPr>
          <w:rFonts w:ascii="Arial" w:hAnsi="Arial" w:cs="Arial"/>
        </w:rPr>
        <w:t xml:space="preserve">, </w:t>
      </w:r>
      <w:r w:rsidR="00E92368">
        <w:rPr>
          <w:rFonts w:ascii="Arial" w:hAnsi="Arial" w:cs="Arial"/>
        </w:rPr>
        <w:t xml:space="preserve">a Mitigation Monitoring </w:t>
      </w:r>
      <w:r w:rsidR="00943AFF">
        <w:rPr>
          <w:rFonts w:ascii="Arial" w:hAnsi="Arial" w:cs="Arial"/>
        </w:rPr>
        <w:t xml:space="preserve">and </w:t>
      </w:r>
      <w:r w:rsidR="00E92368">
        <w:rPr>
          <w:rFonts w:ascii="Arial" w:hAnsi="Arial" w:cs="Arial"/>
        </w:rPr>
        <w:t>Reporting Program</w:t>
      </w:r>
      <w:r w:rsidR="00BB6DF3">
        <w:rPr>
          <w:rFonts w:ascii="Arial" w:hAnsi="Arial" w:cs="Arial"/>
        </w:rPr>
        <w:t xml:space="preserve">, </w:t>
      </w:r>
      <w:r w:rsidR="00E92368">
        <w:rPr>
          <w:rFonts w:ascii="Arial" w:hAnsi="Arial" w:cs="Arial"/>
        </w:rPr>
        <w:t xml:space="preserve"> </w:t>
      </w:r>
      <w:r w:rsidR="00294837">
        <w:rPr>
          <w:rFonts w:ascii="Arial" w:hAnsi="Arial" w:cs="Arial"/>
        </w:rPr>
        <w:t>Zone Change No. ZCG21-0001, a request to change the existing C-2 (General Commercial) zoning to C-O (</w:t>
      </w:r>
      <w:proofErr w:type="spellStart"/>
      <w:r w:rsidR="00294837">
        <w:rPr>
          <w:rFonts w:ascii="Arial" w:hAnsi="Arial" w:cs="Arial"/>
        </w:rPr>
        <w:t>Commerical</w:t>
      </w:r>
      <w:proofErr w:type="spellEnd"/>
      <w:r w:rsidR="00294837">
        <w:rPr>
          <w:rFonts w:ascii="Arial" w:hAnsi="Arial" w:cs="Arial"/>
        </w:rPr>
        <w:t xml:space="preserve"> Office) </w:t>
      </w:r>
      <w:r w:rsidR="00B44B93">
        <w:rPr>
          <w:rFonts w:ascii="Arial" w:hAnsi="Arial" w:cs="Arial"/>
        </w:rPr>
        <w:t>–</w:t>
      </w:r>
      <w:r w:rsidR="00294837">
        <w:rPr>
          <w:rFonts w:ascii="Arial" w:hAnsi="Arial" w:cs="Arial"/>
        </w:rPr>
        <w:t xml:space="preserve"> PD</w:t>
      </w:r>
      <w:r w:rsidR="00B44B93">
        <w:rPr>
          <w:rFonts w:ascii="Arial" w:hAnsi="Arial" w:cs="Arial"/>
        </w:rPr>
        <w:t xml:space="preserve"> </w:t>
      </w:r>
      <w:r w:rsidR="00294837">
        <w:rPr>
          <w:rFonts w:ascii="Arial" w:hAnsi="Arial" w:cs="Arial"/>
        </w:rPr>
        <w:t>(Planned Development) zone, Precise Plan No. PPD23-0001 to authorize a senior citizen housing development</w:t>
      </w:r>
      <w:r w:rsidR="00BB6DF3">
        <w:rPr>
          <w:rFonts w:ascii="Arial" w:hAnsi="Arial" w:cs="Arial"/>
        </w:rPr>
        <w:t>,</w:t>
      </w:r>
      <w:r w:rsidR="00294837">
        <w:rPr>
          <w:rFonts w:ascii="Arial" w:hAnsi="Arial" w:cs="Arial"/>
        </w:rPr>
        <w:t xml:space="preserve"> </w:t>
      </w:r>
      <w:r w:rsidR="00294837" w:rsidRPr="00461BA7">
        <w:rPr>
          <w:rFonts w:ascii="Arial" w:hAnsi="Arial" w:cs="Arial"/>
        </w:rPr>
        <w:t>and</w:t>
      </w:r>
      <w:r w:rsidR="00A46624" w:rsidRPr="00461BA7">
        <w:rPr>
          <w:rFonts w:ascii="Arial" w:hAnsi="Arial" w:cs="Arial"/>
        </w:rPr>
        <w:t xml:space="preserve"> </w:t>
      </w:r>
      <w:r w:rsidR="00E92368" w:rsidRPr="00461BA7">
        <w:rPr>
          <w:rFonts w:ascii="Arial" w:hAnsi="Arial" w:cs="Arial"/>
        </w:rPr>
        <w:t>D</w:t>
      </w:r>
      <w:r w:rsidR="00E92368" w:rsidRPr="00733786">
        <w:rPr>
          <w:rFonts w:ascii="Arial" w:hAnsi="Arial" w:cs="Arial"/>
        </w:rPr>
        <w:t>evelopment Review No. DRP21-00</w:t>
      </w:r>
      <w:r w:rsidR="00B44B93" w:rsidRPr="00733786">
        <w:rPr>
          <w:rFonts w:ascii="Arial" w:hAnsi="Arial" w:cs="Arial"/>
        </w:rPr>
        <w:t>39</w:t>
      </w:r>
      <w:r w:rsidR="00E92368" w:rsidRPr="00733786">
        <w:rPr>
          <w:rFonts w:ascii="Arial" w:hAnsi="Arial" w:cs="Arial"/>
        </w:rPr>
        <w:t xml:space="preserve"> </w:t>
      </w:r>
      <w:r w:rsidR="00B44B93" w:rsidRPr="00733786">
        <w:rPr>
          <w:rFonts w:ascii="Arial" w:hAnsi="Arial" w:cs="Arial"/>
        </w:rPr>
        <w:t xml:space="preserve">to demolish existing on-site </w:t>
      </w:r>
      <w:proofErr w:type="spellStart"/>
      <w:r w:rsidR="00B44B93" w:rsidRPr="00733786">
        <w:rPr>
          <w:rFonts w:ascii="Arial" w:hAnsi="Arial" w:cs="Arial"/>
        </w:rPr>
        <w:t>strucutures</w:t>
      </w:r>
      <w:proofErr w:type="spellEnd"/>
      <w:r w:rsidR="00B44B93" w:rsidRPr="00733786">
        <w:rPr>
          <w:rFonts w:ascii="Arial" w:hAnsi="Arial" w:cs="Arial"/>
        </w:rPr>
        <w:t xml:space="preserve"> and develop a new, two-story</w:t>
      </w:r>
      <w:r w:rsidR="00733786" w:rsidRPr="00733786">
        <w:rPr>
          <w:rFonts w:ascii="Arial" w:hAnsi="Arial" w:cs="Arial"/>
        </w:rPr>
        <w:t>,</w:t>
      </w:r>
      <w:r w:rsidR="00B44B93" w:rsidRPr="00733786">
        <w:rPr>
          <w:rFonts w:ascii="Arial" w:hAnsi="Arial" w:cs="Arial"/>
        </w:rPr>
        <w:t xml:space="preserve"> 25-unit senior citizen residential project </w:t>
      </w:r>
      <w:r w:rsidR="00ED71EF" w:rsidRPr="00E92368">
        <w:rPr>
          <w:rFonts w:ascii="Arial" w:hAnsi="Arial" w:cs="Arial"/>
        </w:rPr>
        <w:t xml:space="preserve">for </w:t>
      </w:r>
      <w:r w:rsidR="005B6A4C" w:rsidRPr="00E92368">
        <w:rPr>
          <w:rFonts w:ascii="Arial" w:hAnsi="Arial" w:cs="Arial"/>
        </w:rPr>
        <w:t xml:space="preserve">the property located at </w:t>
      </w:r>
      <w:r w:rsidR="00B77A20">
        <w:rPr>
          <w:rFonts w:ascii="Arial" w:hAnsi="Arial" w:cs="Arial"/>
        </w:rPr>
        <w:t>6018 Norwalk Boulevard</w:t>
      </w:r>
      <w:r w:rsidR="00BB6DF3">
        <w:rPr>
          <w:rFonts w:ascii="Arial" w:hAnsi="Arial" w:cs="Arial"/>
        </w:rPr>
        <w:t>,</w:t>
      </w:r>
      <w:r w:rsidR="00E92368" w:rsidRPr="00E92368">
        <w:rPr>
          <w:rFonts w:ascii="Arial" w:hAnsi="Arial" w:cs="Arial"/>
        </w:rPr>
        <w:t xml:space="preserve"> </w:t>
      </w:r>
      <w:r w:rsidR="00A35808" w:rsidRPr="00E92368">
        <w:rPr>
          <w:rFonts w:ascii="Arial" w:hAnsi="Arial" w:cs="Arial"/>
        </w:rPr>
        <w:t xml:space="preserve">and </w:t>
      </w:r>
      <w:r w:rsidR="00A46624">
        <w:rPr>
          <w:rFonts w:ascii="Arial" w:hAnsi="Arial" w:cs="Arial"/>
        </w:rPr>
        <w:t xml:space="preserve">identified </w:t>
      </w:r>
      <w:r w:rsidR="00A35808" w:rsidRPr="00E92368">
        <w:rPr>
          <w:rFonts w:ascii="Arial" w:hAnsi="Arial" w:cs="Arial"/>
        </w:rPr>
        <w:t xml:space="preserve">as </w:t>
      </w:r>
      <w:r w:rsidR="00A35808" w:rsidRPr="00733786">
        <w:rPr>
          <w:rFonts w:ascii="Arial" w:hAnsi="Arial" w:cs="Arial"/>
        </w:rPr>
        <w:t xml:space="preserve">Assessor’s Identification Number No. </w:t>
      </w:r>
      <w:r w:rsidR="00E92368" w:rsidRPr="00733786">
        <w:rPr>
          <w:rFonts w:ascii="Arial" w:hAnsi="Arial" w:cs="Arial"/>
        </w:rPr>
        <w:t>81</w:t>
      </w:r>
      <w:r w:rsidR="00733786" w:rsidRPr="00733786">
        <w:rPr>
          <w:rFonts w:ascii="Arial" w:hAnsi="Arial" w:cs="Arial"/>
        </w:rPr>
        <w:t>74</w:t>
      </w:r>
      <w:r w:rsidR="00E92368" w:rsidRPr="00733786">
        <w:rPr>
          <w:rFonts w:ascii="Arial" w:hAnsi="Arial" w:cs="Arial"/>
        </w:rPr>
        <w:t>-0</w:t>
      </w:r>
      <w:r w:rsidR="00733786" w:rsidRPr="00733786">
        <w:rPr>
          <w:rFonts w:ascii="Arial" w:hAnsi="Arial" w:cs="Arial"/>
        </w:rPr>
        <w:t>41</w:t>
      </w:r>
      <w:r w:rsidR="00E92368" w:rsidRPr="00733786">
        <w:rPr>
          <w:rFonts w:ascii="Arial" w:hAnsi="Arial" w:cs="Arial"/>
        </w:rPr>
        <w:t>-02</w:t>
      </w:r>
      <w:r w:rsidR="00733786">
        <w:rPr>
          <w:rFonts w:ascii="Arial" w:hAnsi="Arial" w:cs="Arial"/>
        </w:rPr>
        <w:t>8</w:t>
      </w:r>
      <w:r w:rsidR="00A35808" w:rsidRPr="00E92368">
        <w:rPr>
          <w:rFonts w:ascii="Arial" w:hAnsi="Arial" w:cs="Arial"/>
        </w:rPr>
        <w:t xml:space="preserve"> in the City of Whittier. (Applicant</w:t>
      </w:r>
      <w:r w:rsidR="00E92368" w:rsidRPr="00E92368">
        <w:rPr>
          <w:rFonts w:ascii="Arial" w:hAnsi="Arial" w:cs="Arial"/>
        </w:rPr>
        <w:t>/</w:t>
      </w:r>
      <w:proofErr w:type="gramStart"/>
      <w:r w:rsidR="00E92368" w:rsidRPr="00E92368">
        <w:rPr>
          <w:rFonts w:ascii="Arial" w:hAnsi="Arial" w:cs="Arial"/>
        </w:rPr>
        <w:t>Owner</w:t>
      </w:r>
      <w:r w:rsidR="00A35808" w:rsidRPr="00E92368">
        <w:rPr>
          <w:rFonts w:ascii="Arial" w:hAnsi="Arial" w:cs="Arial"/>
        </w:rPr>
        <w:t>:</w:t>
      </w:r>
      <w:r w:rsidR="00E92368" w:rsidRPr="00E92368">
        <w:rPr>
          <w:rFonts w:ascii="Arial" w:hAnsi="Arial" w:cs="Arial"/>
        </w:rPr>
        <w:t>,</w:t>
      </w:r>
      <w:proofErr w:type="gramEnd"/>
      <w:r w:rsidR="00E92368" w:rsidRPr="00E92368">
        <w:rPr>
          <w:rFonts w:ascii="Arial" w:hAnsi="Arial" w:cs="Arial"/>
        </w:rPr>
        <w:t xml:space="preserve"> LLC</w:t>
      </w:r>
      <w:r w:rsidR="00A35808" w:rsidRPr="00E92368">
        <w:rPr>
          <w:rFonts w:ascii="Arial" w:hAnsi="Arial" w:cs="Arial"/>
        </w:rPr>
        <w:t>)</w:t>
      </w:r>
    </w:p>
    <w:p w14:paraId="2364717D" w14:textId="77777777" w:rsidR="00A35808" w:rsidRPr="001A7E42" w:rsidRDefault="00A35808">
      <w:pPr>
        <w:jc w:val="both"/>
        <w:rPr>
          <w:rFonts w:ascii="Arial" w:hAnsi="Arial" w:cs="Arial"/>
        </w:rPr>
      </w:pPr>
    </w:p>
    <w:p w14:paraId="0CE1C8CB" w14:textId="25575ED8" w:rsidR="004F2591" w:rsidRPr="005055C3" w:rsidRDefault="00A36344" w:rsidP="004F2591">
      <w:pPr>
        <w:jc w:val="both"/>
        <w:rPr>
          <w:rFonts w:ascii="Arial" w:hAnsi="Arial" w:cs="Arial"/>
        </w:rPr>
      </w:pPr>
      <w:r w:rsidRPr="001A7E42">
        <w:rPr>
          <w:rFonts w:ascii="Arial" w:hAnsi="Arial" w:cs="Arial"/>
        </w:rPr>
        <w:t>Pursuant to the requirement</w:t>
      </w:r>
      <w:r w:rsidR="00ED71EF" w:rsidRPr="001A7E42">
        <w:rPr>
          <w:rFonts w:ascii="Arial" w:hAnsi="Arial" w:cs="Arial"/>
        </w:rPr>
        <w:t>s</w:t>
      </w:r>
      <w:r w:rsidRPr="001A7E42">
        <w:rPr>
          <w:rFonts w:ascii="Arial" w:hAnsi="Arial" w:cs="Arial"/>
        </w:rPr>
        <w:t xml:space="preserve"> of the Californ</w:t>
      </w:r>
      <w:r w:rsidR="00461BA7">
        <w:rPr>
          <w:rFonts w:ascii="Arial" w:hAnsi="Arial" w:cs="Arial"/>
        </w:rPr>
        <w:t xml:space="preserve">ia Environmental Quality Act, an Initial Study, a </w:t>
      </w:r>
      <w:r w:rsidR="00252BE9" w:rsidRPr="001A7E42">
        <w:rPr>
          <w:rFonts w:ascii="Arial" w:hAnsi="Arial" w:cs="Arial"/>
        </w:rPr>
        <w:t xml:space="preserve">Mitigated </w:t>
      </w:r>
      <w:r w:rsidRPr="001A7E42">
        <w:rPr>
          <w:rFonts w:ascii="Arial" w:hAnsi="Arial" w:cs="Arial"/>
        </w:rPr>
        <w:t>Negative Declaration</w:t>
      </w:r>
      <w:r w:rsidR="00461BA7">
        <w:rPr>
          <w:rFonts w:ascii="Arial" w:hAnsi="Arial" w:cs="Arial"/>
        </w:rPr>
        <w:t xml:space="preserve">, and </w:t>
      </w:r>
      <w:r w:rsidR="00943AFF">
        <w:rPr>
          <w:rFonts w:ascii="Arial" w:hAnsi="Arial" w:cs="Arial"/>
        </w:rPr>
        <w:t xml:space="preserve">Mitigation Monitoring and Reporting Program </w:t>
      </w:r>
      <w:r w:rsidRPr="001A7E42">
        <w:rPr>
          <w:rFonts w:ascii="Arial" w:hAnsi="Arial" w:cs="Arial"/>
        </w:rPr>
        <w:t>ha</w:t>
      </w:r>
      <w:r w:rsidR="00461BA7">
        <w:rPr>
          <w:rFonts w:ascii="Arial" w:hAnsi="Arial" w:cs="Arial"/>
        </w:rPr>
        <w:t>ve</w:t>
      </w:r>
      <w:r w:rsidRPr="001A7E42">
        <w:rPr>
          <w:rFonts w:ascii="Arial" w:hAnsi="Arial" w:cs="Arial"/>
        </w:rPr>
        <w:t xml:space="preserve"> been prepared for the project</w:t>
      </w:r>
      <w:r w:rsidR="009C1502" w:rsidRPr="001A7E42">
        <w:rPr>
          <w:rFonts w:ascii="Arial" w:hAnsi="Arial" w:cs="Arial"/>
        </w:rPr>
        <w:t>.</w:t>
      </w:r>
      <w:r w:rsidRPr="001A7E42">
        <w:rPr>
          <w:rFonts w:ascii="Arial" w:hAnsi="Arial" w:cs="Arial"/>
        </w:rPr>
        <w:t xml:space="preserve"> </w:t>
      </w:r>
      <w:r w:rsidR="00AF3A06" w:rsidRPr="001A7E42">
        <w:rPr>
          <w:rFonts w:ascii="Arial" w:hAnsi="Arial" w:cs="Arial"/>
        </w:rPr>
        <w:t>T</w:t>
      </w:r>
      <w:r w:rsidRPr="001A7E42">
        <w:rPr>
          <w:rFonts w:ascii="Arial" w:hAnsi="Arial" w:cs="Arial"/>
        </w:rPr>
        <w:t xml:space="preserve">he Mitigated Negative Declaration is available for public review for a </w:t>
      </w:r>
      <w:r w:rsidR="00B77A20">
        <w:rPr>
          <w:rFonts w:ascii="Arial" w:hAnsi="Arial" w:cs="Arial"/>
        </w:rPr>
        <w:t>3</w:t>
      </w:r>
      <w:r w:rsidR="00252BE9" w:rsidRPr="001A7E42">
        <w:rPr>
          <w:rFonts w:ascii="Arial" w:hAnsi="Arial" w:cs="Arial"/>
        </w:rPr>
        <w:t>0</w:t>
      </w:r>
      <w:r w:rsidRPr="001A7E42">
        <w:rPr>
          <w:rFonts w:ascii="Arial" w:hAnsi="Arial" w:cs="Arial"/>
        </w:rPr>
        <w:t xml:space="preserve">-day review period beginning </w:t>
      </w:r>
      <w:r w:rsidR="00461BA7">
        <w:rPr>
          <w:rFonts w:ascii="Arial" w:hAnsi="Arial" w:cs="Arial"/>
        </w:rPr>
        <w:t>March 3</w:t>
      </w:r>
      <w:r w:rsidRPr="00754E11">
        <w:rPr>
          <w:rFonts w:ascii="Arial" w:hAnsi="Arial" w:cs="Arial"/>
        </w:rPr>
        <w:t xml:space="preserve">, </w:t>
      </w:r>
      <w:r w:rsidR="00BD31BD" w:rsidRPr="00754E11">
        <w:rPr>
          <w:rFonts w:ascii="Arial" w:hAnsi="Arial" w:cs="Arial"/>
        </w:rPr>
        <w:t>20</w:t>
      </w:r>
      <w:r w:rsidR="009C1502" w:rsidRPr="00754E11">
        <w:rPr>
          <w:rFonts w:ascii="Arial" w:hAnsi="Arial" w:cs="Arial"/>
        </w:rPr>
        <w:t>2</w:t>
      </w:r>
      <w:r w:rsidR="00850A8F" w:rsidRPr="00754E11">
        <w:rPr>
          <w:rFonts w:ascii="Arial" w:hAnsi="Arial" w:cs="Arial"/>
        </w:rPr>
        <w:t>3</w:t>
      </w:r>
      <w:r w:rsidRPr="00754E11">
        <w:rPr>
          <w:rFonts w:ascii="Arial" w:hAnsi="Arial" w:cs="Arial"/>
        </w:rPr>
        <w:t xml:space="preserve">, and ending </w:t>
      </w:r>
      <w:r w:rsidR="00461BA7">
        <w:rPr>
          <w:rFonts w:ascii="Arial" w:hAnsi="Arial" w:cs="Arial"/>
        </w:rPr>
        <w:t>April 3</w:t>
      </w:r>
      <w:r w:rsidR="004D44C7" w:rsidRPr="00754E11">
        <w:rPr>
          <w:rFonts w:ascii="Arial" w:hAnsi="Arial" w:cs="Arial"/>
        </w:rPr>
        <w:t xml:space="preserve">, </w:t>
      </w:r>
      <w:r w:rsidR="00E4646A" w:rsidRPr="00754E11">
        <w:rPr>
          <w:rFonts w:ascii="Arial" w:hAnsi="Arial" w:cs="Arial"/>
        </w:rPr>
        <w:t>20</w:t>
      </w:r>
      <w:r w:rsidR="009C1502" w:rsidRPr="00754E11">
        <w:rPr>
          <w:rFonts w:ascii="Arial" w:hAnsi="Arial" w:cs="Arial"/>
        </w:rPr>
        <w:t>2</w:t>
      </w:r>
      <w:r w:rsidR="00850A8F" w:rsidRPr="00754E11">
        <w:rPr>
          <w:rFonts w:ascii="Arial" w:hAnsi="Arial" w:cs="Arial"/>
        </w:rPr>
        <w:t>3</w:t>
      </w:r>
      <w:r w:rsidR="009D14A7" w:rsidRPr="001A7E42">
        <w:rPr>
          <w:rFonts w:ascii="Arial" w:hAnsi="Arial" w:cs="Arial"/>
        </w:rPr>
        <w:t xml:space="preserve">, </w:t>
      </w:r>
      <w:r w:rsidRPr="001A7E42">
        <w:rPr>
          <w:rFonts w:ascii="Arial" w:hAnsi="Arial" w:cs="Arial"/>
        </w:rPr>
        <w:t>in the Community Development Department, 13230 Penn Street, Whittier, California, between the hours of 8:00 a.m. and 5:00 p.m., Monday through Friday</w:t>
      </w:r>
      <w:r w:rsidR="004F2591">
        <w:rPr>
          <w:rFonts w:ascii="Arial" w:hAnsi="Arial" w:cs="Arial"/>
        </w:rPr>
        <w:t xml:space="preserve"> </w:t>
      </w:r>
      <w:r w:rsidR="004F2591" w:rsidRPr="005055C3">
        <w:rPr>
          <w:rFonts w:ascii="Arial" w:eastAsia="Arial" w:hAnsi="Arial" w:cs="Arial"/>
          <w:bCs/>
        </w:rPr>
        <w:t xml:space="preserve">and on the City’s website at: www.cityofwhittier.org/government/community-development/ environmental-documents-notices. </w:t>
      </w:r>
    </w:p>
    <w:p w14:paraId="5F6282ED" w14:textId="4CE0CAAB" w:rsidR="00A36344" w:rsidRPr="001A7E42" w:rsidRDefault="00A36344">
      <w:pPr>
        <w:jc w:val="both"/>
        <w:rPr>
          <w:rFonts w:ascii="Arial" w:hAnsi="Arial" w:cs="Arial"/>
        </w:rPr>
      </w:pPr>
    </w:p>
    <w:p w14:paraId="6145B8FA" w14:textId="77777777" w:rsidR="00A36344" w:rsidRPr="001A7E42" w:rsidRDefault="00A36344">
      <w:pPr>
        <w:jc w:val="both"/>
        <w:rPr>
          <w:rFonts w:ascii="Arial" w:hAnsi="Arial" w:cs="Arial"/>
          <w:b/>
          <w:bCs/>
          <w:u w:val="single"/>
        </w:rPr>
      </w:pPr>
    </w:p>
    <w:p w14:paraId="4AD64AD4" w14:textId="3CC26581" w:rsidR="006736BD" w:rsidRPr="001A7E42" w:rsidRDefault="00BA17A6" w:rsidP="006736BD">
      <w:pPr>
        <w:jc w:val="both"/>
        <w:rPr>
          <w:rFonts w:ascii="Arial" w:hAnsi="Arial" w:cs="Arial"/>
        </w:rPr>
      </w:pPr>
      <w:r w:rsidRPr="001A7E42">
        <w:rPr>
          <w:rFonts w:ascii="Arial" w:hAnsi="Arial" w:cs="Arial"/>
        </w:rPr>
        <w:t xml:space="preserve">In accordance with Assembly Bill 52, </w:t>
      </w:r>
      <w:r w:rsidRPr="008277FD">
        <w:rPr>
          <w:rFonts w:ascii="Arial" w:hAnsi="Arial" w:cs="Arial"/>
        </w:rPr>
        <w:t>on</w:t>
      </w:r>
      <w:r w:rsidR="00BC4BE8" w:rsidRPr="008277FD">
        <w:rPr>
          <w:rFonts w:ascii="Arial" w:hAnsi="Arial" w:cs="Arial"/>
        </w:rPr>
        <w:t xml:space="preserve"> </w:t>
      </w:r>
      <w:r w:rsidR="008277FD" w:rsidRPr="008277FD">
        <w:rPr>
          <w:rFonts w:ascii="Arial" w:hAnsi="Arial" w:cs="Arial"/>
        </w:rPr>
        <w:t>October 11,</w:t>
      </w:r>
      <w:r w:rsidRPr="008277FD">
        <w:rPr>
          <w:rFonts w:ascii="Arial" w:hAnsi="Arial" w:cs="Arial"/>
        </w:rPr>
        <w:t xml:space="preserve"> 20</w:t>
      </w:r>
      <w:r w:rsidR="00BC4BE8" w:rsidRPr="008277FD">
        <w:rPr>
          <w:rFonts w:ascii="Arial" w:hAnsi="Arial" w:cs="Arial"/>
        </w:rPr>
        <w:t>21</w:t>
      </w:r>
      <w:r w:rsidRPr="008277FD">
        <w:rPr>
          <w:rFonts w:ascii="Arial" w:hAnsi="Arial" w:cs="Arial"/>
        </w:rPr>
        <w:t>, t</w:t>
      </w:r>
      <w:r w:rsidR="006736BD" w:rsidRPr="008277FD">
        <w:rPr>
          <w:rFonts w:ascii="Arial" w:hAnsi="Arial" w:cs="Arial"/>
        </w:rPr>
        <w:t>he City of Whittier sent Notice</w:t>
      </w:r>
      <w:r w:rsidR="008357E7" w:rsidRPr="008277FD">
        <w:rPr>
          <w:rFonts w:ascii="Arial" w:hAnsi="Arial" w:cs="Arial"/>
        </w:rPr>
        <w:t>s</w:t>
      </w:r>
      <w:r w:rsidR="00781C68" w:rsidRPr="008277FD">
        <w:rPr>
          <w:rFonts w:ascii="Arial" w:hAnsi="Arial" w:cs="Arial"/>
        </w:rPr>
        <w:t xml:space="preserve"> </w:t>
      </w:r>
      <w:r w:rsidR="006736BD" w:rsidRPr="008277FD">
        <w:rPr>
          <w:rFonts w:ascii="Arial" w:hAnsi="Arial" w:cs="Arial"/>
        </w:rPr>
        <w:t xml:space="preserve">of Project Application </w:t>
      </w:r>
      <w:r w:rsidR="006736BD" w:rsidRPr="002415AC">
        <w:rPr>
          <w:rFonts w:ascii="Arial" w:hAnsi="Arial" w:cs="Arial"/>
        </w:rPr>
        <w:t xml:space="preserve">to the </w:t>
      </w:r>
      <w:proofErr w:type="spellStart"/>
      <w:r w:rsidR="008277FD" w:rsidRPr="002415AC">
        <w:rPr>
          <w:rFonts w:ascii="Arial" w:hAnsi="Arial" w:cs="Arial"/>
        </w:rPr>
        <w:t>Gabrileno</w:t>
      </w:r>
      <w:proofErr w:type="spellEnd"/>
      <w:r w:rsidR="008277FD" w:rsidRPr="002415AC">
        <w:rPr>
          <w:rFonts w:ascii="Arial" w:hAnsi="Arial" w:cs="Arial"/>
        </w:rPr>
        <w:t xml:space="preserve"> </w:t>
      </w:r>
      <w:proofErr w:type="spellStart"/>
      <w:r w:rsidR="008277FD" w:rsidRPr="002415AC">
        <w:rPr>
          <w:rFonts w:ascii="Arial" w:hAnsi="Arial" w:cs="Arial"/>
        </w:rPr>
        <w:t>Tongva</w:t>
      </w:r>
      <w:proofErr w:type="spellEnd"/>
      <w:r w:rsidR="008277FD" w:rsidRPr="002415AC">
        <w:rPr>
          <w:rFonts w:ascii="Arial" w:hAnsi="Arial" w:cs="Arial"/>
        </w:rPr>
        <w:t xml:space="preserve"> Indians</w:t>
      </w:r>
      <w:r w:rsidR="009A61A0">
        <w:rPr>
          <w:rFonts w:ascii="Arial" w:hAnsi="Arial" w:cs="Arial"/>
        </w:rPr>
        <w:t xml:space="preserve"> of California</w:t>
      </w:r>
      <w:r w:rsidR="008277FD">
        <w:rPr>
          <w:rFonts w:ascii="Arial" w:hAnsi="Arial" w:cs="Arial"/>
        </w:rPr>
        <w:t xml:space="preserve">, </w:t>
      </w:r>
      <w:r w:rsidR="008277FD" w:rsidRPr="002415AC">
        <w:rPr>
          <w:rFonts w:ascii="Arial" w:hAnsi="Arial" w:cs="Arial"/>
        </w:rPr>
        <w:t>Gabrieleno</w:t>
      </w:r>
      <w:r w:rsidR="002415AC" w:rsidRPr="002415AC">
        <w:rPr>
          <w:rFonts w:ascii="Arial" w:hAnsi="Arial" w:cs="Arial"/>
        </w:rPr>
        <w:t>/</w:t>
      </w:r>
      <w:proofErr w:type="spellStart"/>
      <w:r w:rsidR="008277FD" w:rsidRPr="002415AC">
        <w:rPr>
          <w:rFonts w:ascii="Arial" w:hAnsi="Arial" w:cs="Arial"/>
        </w:rPr>
        <w:t>Tongva</w:t>
      </w:r>
      <w:proofErr w:type="spellEnd"/>
      <w:r w:rsidR="008277FD" w:rsidRPr="002415AC">
        <w:rPr>
          <w:rFonts w:ascii="Arial" w:hAnsi="Arial" w:cs="Arial"/>
        </w:rPr>
        <w:t xml:space="preserve"> Nation</w:t>
      </w:r>
      <w:r w:rsidR="002415AC">
        <w:rPr>
          <w:rFonts w:ascii="Arial" w:hAnsi="Arial" w:cs="Arial"/>
        </w:rPr>
        <w:t>,</w:t>
      </w:r>
      <w:r w:rsidR="009A61A0">
        <w:rPr>
          <w:rFonts w:ascii="Arial" w:hAnsi="Arial" w:cs="Arial"/>
        </w:rPr>
        <w:t xml:space="preserve"> </w:t>
      </w:r>
      <w:r w:rsidR="008277FD" w:rsidRPr="002415AC">
        <w:rPr>
          <w:rFonts w:ascii="Arial" w:hAnsi="Arial" w:cs="Arial"/>
        </w:rPr>
        <w:t>Gabrieleno</w:t>
      </w:r>
      <w:r w:rsidR="002415AC" w:rsidRPr="002415AC">
        <w:rPr>
          <w:rFonts w:ascii="Arial" w:hAnsi="Arial" w:cs="Arial"/>
        </w:rPr>
        <w:t>/</w:t>
      </w:r>
      <w:proofErr w:type="spellStart"/>
      <w:r w:rsidR="008277FD" w:rsidRPr="002415AC">
        <w:rPr>
          <w:rFonts w:ascii="Arial" w:hAnsi="Arial" w:cs="Arial"/>
        </w:rPr>
        <w:t>Tongva</w:t>
      </w:r>
      <w:proofErr w:type="spellEnd"/>
      <w:r w:rsidR="008277FD" w:rsidRPr="002415AC">
        <w:rPr>
          <w:rFonts w:ascii="Arial" w:hAnsi="Arial" w:cs="Arial"/>
        </w:rPr>
        <w:t xml:space="preserve"> San Gabriel</w:t>
      </w:r>
      <w:r w:rsidR="009A61A0">
        <w:rPr>
          <w:rFonts w:ascii="Arial" w:hAnsi="Arial" w:cs="Arial"/>
        </w:rPr>
        <w:t xml:space="preserve"> Band of Mission Indians</w:t>
      </w:r>
      <w:r w:rsidR="008277FD" w:rsidRPr="002415AC">
        <w:rPr>
          <w:rFonts w:ascii="Arial" w:hAnsi="Arial" w:cs="Arial"/>
        </w:rPr>
        <w:t>, Gabrieleno</w:t>
      </w:r>
      <w:r w:rsidR="002415AC" w:rsidRPr="002415AC">
        <w:rPr>
          <w:rFonts w:ascii="Arial" w:hAnsi="Arial" w:cs="Arial"/>
        </w:rPr>
        <w:t>/</w:t>
      </w:r>
      <w:proofErr w:type="spellStart"/>
      <w:r w:rsidR="008277FD" w:rsidRPr="002415AC">
        <w:rPr>
          <w:rFonts w:ascii="Arial" w:hAnsi="Arial" w:cs="Arial"/>
        </w:rPr>
        <w:t>Tongva</w:t>
      </w:r>
      <w:proofErr w:type="spellEnd"/>
      <w:r w:rsidR="008277FD" w:rsidRPr="002415AC">
        <w:rPr>
          <w:rFonts w:ascii="Arial" w:hAnsi="Arial" w:cs="Arial"/>
        </w:rPr>
        <w:t xml:space="preserve"> Tribe,</w:t>
      </w:r>
      <w:r w:rsidR="008277FD">
        <w:rPr>
          <w:rFonts w:ascii="Arial" w:hAnsi="Arial" w:cs="Arial"/>
        </w:rPr>
        <w:t xml:space="preserve"> </w:t>
      </w:r>
      <w:r w:rsidR="00FD6AC1" w:rsidRPr="008277FD">
        <w:rPr>
          <w:rFonts w:ascii="Arial" w:hAnsi="Arial" w:cs="Arial"/>
        </w:rPr>
        <w:t xml:space="preserve">and the </w:t>
      </w:r>
      <w:r w:rsidR="00E4646A" w:rsidRPr="008277FD">
        <w:rPr>
          <w:rFonts w:ascii="Arial" w:hAnsi="Arial" w:cs="Arial"/>
        </w:rPr>
        <w:t>Gabrieleno</w:t>
      </w:r>
      <w:r w:rsidR="00AF3A06" w:rsidRPr="008277FD">
        <w:rPr>
          <w:rFonts w:ascii="Arial" w:hAnsi="Arial" w:cs="Arial"/>
        </w:rPr>
        <w:t xml:space="preserve"> Band</w:t>
      </w:r>
      <w:r w:rsidR="00E4646A" w:rsidRPr="008277FD">
        <w:rPr>
          <w:rFonts w:ascii="Arial" w:hAnsi="Arial" w:cs="Arial"/>
        </w:rPr>
        <w:t xml:space="preserve"> </w:t>
      </w:r>
      <w:r w:rsidR="00FD6AC1" w:rsidRPr="008277FD">
        <w:rPr>
          <w:rFonts w:ascii="Arial" w:hAnsi="Arial" w:cs="Arial"/>
        </w:rPr>
        <w:t>of Mission Indians</w:t>
      </w:r>
      <w:r w:rsidR="00AF3A06" w:rsidRPr="008277FD">
        <w:rPr>
          <w:rFonts w:ascii="Arial" w:hAnsi="Arial" w:cs="Arial"/>
        </w:rPr>
        <w:t xml:space="preserve"> – Kizh Nation</w:t>
      </w:r>
      <w:r w:rsidR="007063B0">
        <w:rPr>
          <w:rFonts w:ascii="Arial" w:hAnsi="Arial" w:cs="Arial"/>
        </w:rPr>
        <w:t>, and on January 3, 2022</w:t>
      </w:r>
      <w:r w:rsidR="009A61A0">
        <w:rPr>
          <w:rFonts w:ascii="Arial" w:hAnsi="Arial" w:cs="Arial"/>
        </w:rPr>
        <w:t>,</w:t>
      </w:r>
      <w:r w:rsidR="007063B0">
        <w:rPr>
          <w:rFonts w:ascii="Arial" w:hAnsi="Arial" w:cs="Arial"/>
        </w:rPr>
        <w:t xml:space="preserve"> to the</w:t>
      </w:r>
      <w:r w:rsidR="007063B0" w:rsidRPr="007063B0">
        <w:rPr>
          <w:rFonts w:ascii="Arial" w:hAnsi="Arial" w:cs="Arial"/>
        </w:rPr>
        <w:t xml:space="preserve"> </w:t>
      </w:r>
      <w:r w:rsidR="007063B0" w:rsidRPr="008277FD">
        <w:rPr>
          <w:rFonts w:ascii="Arial" w:hAnsi="Arial" w:cs="Arial"/>
        </w:rPr>
        <w:t>Soboba Band of Luiseño Indians</w:t>
      </w:r>
      <w:r w:rsidRPr="008277FD">
        <w:rPr>
          <w:rFonts w:ascii="Arial" w:hAnsi="Arial" w:cs="Arial"/>
        </w:rPr>
        <w:t xml:space="preserve">. </w:t>
      </w:r>
      <w:r w:rsidR="009C1502" w:rsidRPr="008277FD">
        <w:rPr>
          <w:rFonts w:ascii="Arial" w:hAnsi="Arial" w:cs="Arial"/>
        </w:rPr>
        <w:t>Consultation with</w:t>
      </w:r>
      <w:r w:rsidR="00BC4BE8" w:rsidRPr="008277FD">
        <w:rPr>
          <w:rFonts w:ascii="Arial" w:hAnsi="Arial" w:cs="Arial"/>
        </w:rPr>
        <w:t xml:space="preserve"> </w:t>
      </w:r>
      <w:r w:rsidR="00AF3A06" w:rsidRPr="008277FD">
        <w:rPr>
          <w:rFonts w:ascii="Arial" w:hAnsi="Arial" w:cs="Arial"/>
        </w:rPr>
        <w:t>the Gabrieleno Band of Mission Indians – Kizh Nation</w:t>
      </w:r>
      <w:r w:rsidR="009C1502" w:rsidRPr="008277FD">
        <w:rPr>
          <w:rFonts w:ascii="Arial" w:hAnsi="Arial" w:cs="Arial"/>
        </w:rPr>
        <w:t xml:space="preserve"> occurred on </w:t>
      </w:r>
      <w:r w:rsidR="00BC4BE8" w:rsidRPr="004E0ADE">
        <w:rPr>
          <w:rFonts w:ascii="Arial" w:hAnsi="Arial" w:cs="Arial"/>
        </w:rPr>
        <w:t xml:space="preserve">January </w:t>
      </w:r>
      <w:r w:rsidR="004E0ADE" w:rsidRPr="004E0ADE">
        <w:rPr>
          <w:rFonts w:ascii="Arial" w:hAnsi="Arial" w:cs="Arial"/>
        </w:rPr>
        <w:t>4</w:t>
      </w:r>
      <w:r w:rsidR="00AF3A06" w:rsidRPr="004E0ADE">
        <w:rPr>
          <w:rFonts w:ascii="Arial" w:hAnsi="Arial" w:cs="Arial"/>
        </w:rPr>
        <w:t>,</w:t>
      </w:r>
      <w:r w:rsidR="00BC4BE8" w:rsidRPr="004E0ADE">
        <w:rPr>
          <w:rFonts w:ascii="Arial" w:hAnsi="Arial" w:cs="Arial"/>
        </w:rPr>
        <w:t xml:space="preserve"> 2022</w:t>
      </w:r>
      <w:r w:rsidR="009C1502" w:rsidRPr="004E0ADE">
        <w:rPr>
          <w:rFonts w:ascii="Arial" w:hAnsi="Arial" w:cs="Arial"/>
        </w:rPr>
        <w:t>.</w:t>
      </w:r>
      <w:r w:rsidR="009C1502" w:rsidRPr="008277FD">
        <w:rPr>
          <w:rFonts w:ascii="Arial" w:hAnsi="Arial" w:cs="Arial"/>
        </w:rPr>
        <w:t xml:space="preserve"> </w:t>
      </w:r>
      <w:r w:rsidR="007063B0">
        <w:rPr>
          <w:rFonts w:ascii="Arial" w:hAnsi="Arial" w:cs="Arial"/>
        </w:rPr>
        <w:t xml:space="preserve">A </w:t>
      </w:r>
      <w:r w:rsidR="00E4646A" w:rsidRPr="008277FD">
        <w:rPr>
          <w:rFonts w:ascii="Arial" w:hAnsi="Arial" w:cs="Arial"/>
        </w:rPr>
        <w:t xml:space="preserve">letter to proceed with the project </w:t>
      </w:r>
      <w:r w:rsidR="007063B0">
        <w:rPr>
          <w:rFonts w:ascii="Arial" w:hAnsi="Arial" w:cs="Arial"/>
        </w:rPr>
        <w:t xml:space="preserve">was </w:t>
      </w:r>
      <w:r w:rsidR="009C1502" w:rsidRPr="008277FD">
        <w:rPr>
          <w:rFonts w:ascii="Arial" w:hAnsi="Arial" w:cs="Arial"/>
        </w:rPr>
        <w:t xml:space="preserve">sent </w:t>
      </w:r>
      <w:r w:rsidR="00E4646A" w:rsidRPr="008277FD">
        <w:rPr>
          <w:rFonts w:ascii="Arial" w:hAnsi="Arial" w:cs="Arial"/>
        </w:rPr>
        <w:t>on</w:t>
      </w:r>
      <w:r w:rsidR="008277FD" w:rsidRPr="008277FD">
        <w:rPr>
          <w:rFonts w:ascii="Arial" w:hAnsi="Arial" w:cs="Arial"/>
        </w:rPr>
        <w:t xml:space="preserve"> February </w:t>
      </w:r>
      <w:r w:rsidR="00BB6DF3">
        <w:rPr>
          <w:rFonts w:ascii="Arial" w:hAnsi="Arial" w:cs="Arial"/>
        </w:rPr>
        <w:t>10</w:t>
      </w:r>
      <w:r w:rsidR="004562D4">
        <w:rPr>
          <w:rFonts w:ascii="Arial" w:hAnsi="Arial" w:cs="Arial"/>
        </w:rPr>
        <w:t>,</w:t>
      </w:r>
      <w:r w:rsidR="008277FD" w:rsidRPr="008277FD">
        <w:rPr>
          <w:rFonts w:ascii="Arial" w:hAnsi="Arial" w:cs="Arial"/>
        </w:rPr>
        <w:t xml:space="preserve"> 2023</w:t>
      </w:r>
      <w:r w:rsidR="007063B0">
        <w:rPr>
          <w:rFonts w:ascii="Arial" w:hAnsi="Arial" w:cs="Arial"/>
        </w:rPr>
        <w:t xml:space="preserve">, to </w:t>
      </w:r>
      <w:r w:rsidR="007063B0" w:rsidRPr="002415AC">
        <w:rPr>
          <w:rFonts w:ascii="Arial" w:hAnsi="Arial" w:cs="Arial"/>
        </w:rPr>
        <w:t xml:space="preserve">the </w:t>
      </w:r>
      <w:proofErr w:type="spellStart"/>
      <w:r w:rsidR="007063B0" w:rsidRPr="002415AC">
        <w:rPr>
          <w:rFonts w:ascii="Arial" w:hAnsi="Arial" w:cs="Arial"/>
        </w:rPr>
        <w:t>Gabrileno</w:t>
      </w:r>
      <w:proofErr w:type="spellEnd"/>
      <w:r w:rsidR="007063B0" w:rsidRPr="002415AC">
        <w:rPr>
          <w:rFonts w:ascii="Arial" w:hAnsi="Arial" w:cs="Arial"/>
        </w:rPr>
        <w:t xml:space="preserve"> </w:t>
      </w:r>
      <w:proofErr w:type="spellStart"/>
      <w:r w:rsidR="007063B0" w:rsidRPr="002415AC">
        <w:rPr>
          <w:rFonts w:ascii="Arial" w:hAnsi="Arial" w:cs="Arial"/>
        </w:rPr>
        <w:t>Tongva</w:t>
      </w:r>
      <w:proofErr w:type="spellEnd"/>
      <w:r w:rsidR="007063B0" w:rsidRPr="002415AC">
        <w:rPr>
          <w:rFonts w:ascii="Arial" w:hAnsi="Arial" w:cs="Arial"/>
        </w:rPr>
        <w:t xml:space="preserve"> Indians</w:t>
      </w:r>
      <w:r w:rsidR="009A61A0">
        <w:rPr>
          <w:rFonts w:ascii="Arial" w:hAnsi="Arial" w:cs="Arial"/>
        </w:rPr>
        <w:t xml:space="preserve"> of California</w:t>
      </w:r>
      <w:r w:rsidR="007063B0">
        <w:rPr>
          <w:rFonts w:ascii="Arial" w:hAnsi="Arial" w:cs="Arial"/>
        </w:rPr>
        <w:t xml:space="preserve">, </w:t>
      </w:r>
      <w:r w:rsidR="007063B0" w:rsidRPr="002415AC">
        <w:rPr>
          <w:rFonts w:ascii="Arial" w:hAnsi="Arial" w:cs="Arial"/>
        </w:rPr>
        <w:t>Gabrieleno/</w:t>
      </w:r>
      <w:proofErr w:type="spellStart"/>
      <w:r w:rsidR="007063B0" w:rsidRPr="002415AC">
        <w:rPr>
          <w:rFonts w:ascii="Arial" w:hAnsi="Arial" w:cs="Arial"/>
        </w:rPr>
        <w:t>Tongva</w:t>
      </w:r>
      <w:proofErr w:type="spellEnd"/>
      <w:r w:rsidR="007063B0" w:rsidRPr="002415AC">
        <w:rPr>
          <w:rFonts w:ascii="Arial" w:hAnsi="Arial" w:cs="Arial"/>
        </w:rPr>
        <w:t xml:space="preserve"> Nation</w:t>
      </w:r>
      <w:r w:rsidR="007063B0">
        <w:rPr>
          <w:rFonts w:ascii="Arial" w:hAnsi="Arial" w:cs="Arial"/>
        </w:rPr>
        <w:t>,</w:t>
      </w:r>
      <w:r w:rsidR="009A61A0">
        <w:rPr>
          <w:rFonts w:ascii="Arial" w:hAnsi="Arial" w:cs="Arial"/>
        </w:rPr>
        <w:t xml:space="preserve"> </w:t>
      </w:r>
      <w:r w:rsidR="007063B0" w:rsidRPr="002415AC">
        <w:rPr>
          <w:rFonts w:ascii="Arial" w:hAnsi="Arial" w:cs="Arial"/>
        </w:rPr>
        <w:t>Gabrieleno/</w:t>
      </w:r>
      <w:proofErr w:type="spellStart"/>
      <w:r w:rsidR="007063B0" w:rsidRPr="002415AC">
        <w:rPr>
          <w:rFonts w:ascii="Arial" w:hAnsi="Arial" w:cs="Arial"/>
        </w:rPr>
        <w:t>Tongva</w:t>
      </w:r>
      <w:proofErr w:type="spellEnd"/>
      <w:r w:rsidR="007063B0" w:rsidRPr="002415AC">
        <w:rPr>
          <w:rFonts w:ascii="Arial" w:hAnsi="Arial" w:cs="Arial"/>
        </w:rPr>
        <w:t xml:space="preserve"> San Gabriel</w:t>
      </w:r>
      <w:r w:rsidR="009A61A0">
        <w:rPr>
          <w:rFonts w:ascii="Arial" w:hAnsi="Arial" w:cs="Arial"/>
        </w:rPr>
        <w:t xml:space="preserve"> Band of Mission Indians</w:t>
      </w:r>
      <w:r w:rsidR="007063B0" w:rsidRPr="002415AC">
        <w:rPr>
          <w:rFonts w:ascii="Arial" w:hAnsi="Arial" w:cs="Arial"/>
        </w:rPr>
        <w:t>, Gabrieleno/</w:t>
      </w:r>
      <w:proofErr w:type="spellStart"/>
      <w:r w:rsidR="007063B0" w:rsidRPr="002415AC">
        <w:rPr>
          <w:rFonts w:ascii="Arial" w:hAnsi="Arial" w:cs="Arial"/>
        </w:rPr>
        <w:t>Tongva</w:t>
      </w:r>
      <w:proofErr w:type="spellEnd"/>
      <w:r w:rsidR="007063B0" w:rsidRPr="002415AC">
        <w:rPr>
          <w:rFonts w:ascii="Arial" w:hAnsi="Arial" w:cs="Arial"/>
        </w:rPr>
        <w:t xml:space="preserve"> Tribe</w:t>
      </w:r>
      <w:r w:rsidR="007063B0" w:rsidRPr="008277FD">
        <w:rPr>
          <w:rFonts w:ascii="Arial" w:hAnsi="Arial" w:cs="Arial"/>
        </w:rPr>
        <w:t xml:space="preserve"> </w:t>
      </w:r>
      <w:r w:rsidR="007063B0">
        <w:rPr>
          <w:rFonts w:ascii="Arial" w:hAnsi="Arial" w:cs="Arial"/>
        </w:rPr>
        <w:t>and the</w:t>
      </w:r>
      <w:r w:rsidR="007063B0" w:rsidRPr="007063B0">
        <w:rPr>
          <w:rFonts w:ascii="Arial" w:hAnsi="Arial" w:cs="Arial"/>
        </w:rPr>
        <w:t xml:space="preserve"> </w:t>
      </w:r>
      <w:r w:rsidR="007063B0" w:rsidRPr="008277FD">
        <w:rPr>
          <w:rFonts w:ascii="Arial" w:hAnsi="Arial" w:cs="Arial"/>
        </w:rPr>
        <w:t xml:space="preserve">Soboba Band of Luiseño Indians </w:t>
      </w:r>
      <w:r w:rsidR="009C1502" w:rsidRPr="008277FD">
        <w:rPr>
          <w:rFonts w:ascii="Arial" w:hAnsi="Arial" w:cs="Arial"/>
        </w:rPr>
        <w:t>as the</w:t>
      </w:r>
      <w:r w:rsidR="006736BD" w:rsidRPr="008277FD">
        <w:rPr>
          <w:rFonts w:ascii="Arial" w:hAnsi="Arial" w:cs="Arial"/>
        </w:rPr>
        <w:t xml:space="preserve"> City of Whittier did not receive a request to consult on this project within the 30 days specified as part of California Public Resources Code § 21080.3.1.</w:t>
      </w:r>
      <w:r w:rsidR="006736BD" w:rsidRPr="001A7E42">
        <w:rPr>
          <w:rFonts w:ascii="Arial" w:hAnsi="Arial" w:cs="Arial"/>
        </w:rPr>
        <w:t xml:space="preserve"> </w:t>
      </w:r>
    </w:p>
    <w:p w14:paraId="1A017219" w14:textId="77777777" w:rsidR="006736BD" w:rsidRPr="001A7E42" w:rsidRDefault="006736BD">
      <w:pPr>
        <w:jc w:val="both"/>
        <w:rPr>
          <w:rFonts w:ascii="Arial" w:hAnsi="Arial" w:cs="Arial"/>
        </w:rPr>
      </w:pPr>
    </w:p>
    <w:p w14:paraId="4482DCB5" w14:textId="656CC341" w:rsidR="008357E7" w:rsidRPr="001A7E42" w:rsidRDefault="00A36344" w:rsidP="00F566C7">
      <w:pPr>
        <w:jc w:val="both"/>
        <w:rPr>
          <w:rFonts w:ascii="Arial" w:hAnsi="Arial" w:cs="Arial"/>
        </w:rPr>
      </w:pPr>
      <w:r w:rsidRPr="001A7E42">
        <w:rPr>
          <w:rFonts w:ascii="Arial" w:hAnsi="Arial" w:cs="Arial"/>
        </w:rPr>
        <w:t xml:space="preserve">Hazardous Waste Sites: </w:t>
      </w:r>
      <w:r w:rsidR="008357E7" w:rsidRPr="001A7E42">
        <w:rPr>
          <w:rFonts w:ascii="Arial" w:hAnsi="Arial" w:cs="Arial"/>
        </w:rPr>
        <w:t>The project site is</w:t>
      </w:r>
      <w:r w:rsidR="009C1502" w:rsidRPr="001A7E42">
        <w:rPr>
          <w:rFonts w:ascii="Arial" w:hAnsi="Arial" w:cs="Arial"/>
        </w:rPr>
        <w:t xml:space="preserve"> not</w:t>
      </w:r>
      <w:r w:rsidR="008357E7" w:rsidRPr="001A7E42">
        <w:rPr>
          <w:rFonts w:ascii="Arial" w:hAnsi="Arial" w:cs="Arial"/>
        </w:rPr>
        <w:t xml:space="preserve"> located on </w:t>
      </w:r>
      <w:r w:rsidR="00AF3A06" w:rsidRPr="001A7E42">
        <w:rPr>
          <w:rFonts w:ascii="Arial" w:hAnsi="Arial" w:cs="Arial"/>
        </w:rPr>
        <w:t xml:space="preserve">any of the lists </w:t>
      </w:r>
      <w:r w:rsidR="008357E7" w:rsidRPr="001A7E42">
        <w:rPr>
          <w:rFonts w:ascii="Arial" w:hAnsi="Arial" w:cs="Arial"/>
        </w:rPr>
        <w:t>enumerated under Government Code Section 65952.5.</w:t>
      </w:r>
    </w:p>
    <w:p w14:paraId="71321E6D" w14:textId="2AC624CC" w:rsidR="00467468" w:rsidRPr="001A7E42" w:rsidRDefault="00467468" w:rsidP="00F566C7">
      <w:pPr>
        <w:pStyle w:val="BodyText"/>
      </w:pPr>
    </w:p>
    <w:p w14:paraId="0420AD7D" w14:textId="0987A661" w:rsidR="001A7E42" w:rsidRPr="001A7E42" w:rsidRDefault="00950788" w:rsidP="001A7E42">
      <w:pPr>
        <w:jc w:val="both"/>
        <w:rPr>
          <w:rFonts w:ascii="Arial" w:hAnsi="Arial" w:cs="Arial"/>
        </w:rPr>
      </w:pPr>
      <w:r>
        <w:rPr>
          <w:rFonts w:ascii="Arial" w:hAnsi="Arial" w:cs="Arial"/>
        </w:rPr>
        <w:t>P</w:t>
      </w:r>
      <w:r w:rsidR="001A7E42" w:rsidRPr="001A7E42">
        <w:rPr>
          <w:rFonts w:ascii="Arial" w:hAnsi="Arial" w:cs="Arial"/>
        </w:rPr>
        <w:t>lease review the</w:t>
      </w:r>
      <w:r w:rsidR="00BC4BE8">
        <w:rPr>
          <w:rFonts w:ascii="Arial" w:hAnsi="Arial" w:cs="Arial"/>
        </w:rPr>
        <w:t xml:space="preserve"> </w:t>
      </w:r>
      <w:r w:rsidR="00461BA7">
        <w:rPr>
          <w:rFonts w:ascii="Arial" w:hAnsi="Arial" w:cs="Arial"/>
        </w:rPr>
        <w:t xml:space="preserve">April 25, </w:t>
      </w:r>
      <w:r w:rsidR="001A7E42" w:rsidRPr="001A7E42">
        <w:rPr>
          <w:rFonts w:ascii="Arial" w:hAnsi="Arial" w:cs="Arial"/>
        </w:rPr>
        <w:t xml:space="preserve">meeting agenda for the most up-to-date options for participating </w:t>
      </w:r>
      <w:r w:rsidR="00E92368">
        <w:rPr>
          <w:rFonts w:ascii="Arial" w:hAnsi="Arial" w:cs="Arial"/>
        </w:rPr>
        <w:t>in</w:t>
      </w:r>
      <w:r w:rsidR="001A7E42" w:rsidRPr="001A7E42">
        <w:rPr>
          <w:rFonts w:ascii="Arial" w:hAnsi="Arial" w:cs="Arial"/>
        </w:rPr>
        <w:t xml:space="preserve"> </w:t>
      </w:r>
      <w:r w:rsidR="00461BA7">
        <w:rPr>
          <w:rFonts w:ascii="Arial" w:hAnsi="Arial" w:cs="Arial"/>
        </w:rPr>
        <w:t xml:space="preserve">City Council </w:t>
      </w:r>
      <w:r w:rsidR="001A7E42" w:rsidRPr="001A7E42">
        <w:rPr>
          <w:rFonts w:ascii="Arial" w:hAnsi="Arial" w:cs="Arial"/>
        </w:rPr>
        <w:t>Meeting.</w:t>
      </w:r>
    </w:p>
    <w:p w14:paraId="74AC530C" w14:textId="77777777" w:rsidR="001A7E42" w:rsidRPr="001A7E42" w:rsidRDefault="001A7E42" w:rsidP="001A7E42">
      <w:pPr>
        <w:jc w:val="both"/>
        <w:rPr>
          <w:rFonts w:ascii="Arial" w:hAnsi="Arial" w:cs="Arial"/>
        </w:rPr>
      </w:pPr>
    </w:p>
    <w:p w14:paraId="11FAEDDF" w14:textId="63F23EB2" w:rsidR="001A7E42" w:rsidRPr="001A7E42" w:rsidRDefault="001A7E42" w:rsidP="001A7E42">
      <w:pPr>
        <w:jc w:val="both"/>
        <w:rPr>
          <w:rFonts w:ascii="Arial" w:hAnsi="Arial" w:cs="Arial"/>
        </w:rPr>
      </w:pPr>
      <w:r w:rsidRPr="001A7E42">
        <w:rPr>
          <w:rFonts w:ascii="Arial" w:hAnsi="Arial" w:cs="Arial"/>
        </w:rPr>
        <w:t xml:space="preserve">Public Comment options for </w:t>
      </w:r>
      <w:r w:rsidR="00461BA7" w:rsidRPr="00461BA7">
        <w:rPr>
          <w:rFonts w:ascii="Arial" w:hAnsi="Arial" w:cs="Arial"/>
          <w:b/>
        </w:rPr>
        <w:t xml:space="preserve">City Council </w:t>
      </w:r>
      <w:r w:rsidRPr="001A7E42">
        <w:rPr>
          <w:rFonts w:ascii="Arial" w:hAnsi="Arial" w:cs="Arial"/>
          <w:b/>
          <w:bCs/>
        </w:rPr>
        <w:t>Meeting</w:t>
      </w:r>
      <w:r w:rsidRPr="001A7E42">
        <w:rPr>
          <w:rFonts w:ascii="Arial" w:hAnsi="Arial" w:cs="Arial"/>
        </w:rPr>
        <w:t>:</w:t>
      </w:r>
    </w:p>
    <w:p w14:paraId="628436E3" w14:textId="729EE29E" w:rsidR="001A7E42" w:rsidRPr="001A7E42" w:rsidRDefault="001A7E42" w:rsidP="001A7E42">
      <w:pPr>
        <w:ind w:left="720" w:hanging="720"/>
        <w:jc w:val="both"/>
        <w:rPr>
          <w:rFonts w:ascii="Arial" w:hAnsi="Arial" w:cs="Arial"/>
        </w:rPr>
      </w:pPr>
      <w:r w:rsidRPr="001A7E42">
        <w:rPr>
          <w:rFonts w:ascii="Arial" w:hAnsi="Arial" w:cs="Arial"/>
        </w:rPr>
        <w:t xml:space="preserve">•          Email: </w:t>
      </w:r>
      <w:hyperlink r:id="rId7" w:history="1">
        <w:r w:rsidRPr="001A7E42">
          <w:rPr>
            <w:rStyle w:val="Hyperlink"/>
            <w:rFonts w:ascii="Arial" w:hAnsi="Arial" w:cs="Arial"/>
          </w:rPr>
          <w:t>comdev@cityofwhittier.org</w:t>
        </w:r>
      </w:hyperlink>
      <w:r w:rsidRPr="001A7E42">
        <w:rPr>
          <w:rFonts w:ascii="Arial" w:hAnsi="Arial" w:cs="Arial"/>
        </w:rPr>
        <w:t xml:space="preserve"> (must be submitted prior to 4:30 p.m. on </w:t>
      </w:r>
      <w:r w:rsidR="00461BA7">
        <w:rPr>
          <w:rFonts w:ascii="Arial" w:hAnsi="Arial" w:cs="Arial"/>
        </w:rPr>
        <w:t>April 3</w:t>
      </w:r>
      <w:r w:rsidR="00AB3164">
        <w:rPr>
          <w:rFonts w:ascii="Arial" w:hAnsi="Arial" w:cs="Arial"/>
        </w:rPr>
        <w:t>, 2023)</w:t>
      </w:r>
    </w:p>
    <w:p w14:paraId="053A891F" w14:textId="584EFD9F" w:rsidR="001A7E42" w:rsidRDefault="001A7E42" w:rsidP="001A7E42">
      <w:pPr>
        <w:ind w:left="720" w:hanging="720"/>
        <w:jc w:val="both"/>
        <w:rPr>
          <w:rFonts w:ascii="Arial" w:hAnsi="Arial" w:cs="Arial"/>
        </w:rPr>
      </w:pPr>
    </w:p>
    <w:p w14:paraId="6EA9EF38" w14:textId="636EB67E" w:rsidR="009700FB" w:rsidRDefault="009700FB" w:rsidP="001A7E42">
      <w:pPr>
        <w:ind w:left="720" w:hanging="720"/>
        <w:jc w:val="both"/>
        <w:rPr>
          <w:rFonts w:ascii="Arial" w:hAnsi="Arial" w:cs="Arial"/>
        </w:rPr>
      </w:pPr>
    </w:p>
    <w:p w14:paraId="295BEDB2" w14:textId="46BA8B0C" w:rsidR="00AB3164" w:rsidRDefault="00AB3164" w:rsidP="001A7E42">
      <w:pPr>
        <w:ind w:left="720" w:hanging="720"/>
        <w:jc w:val="both"/>
        <w:rPr>
          <w:rFonts w:ascii="Arial" w:hAnsi="Arial" w:cs="Arial"/>
        </w:rPr>
      </w:pPr>
    </w:p>
    <w:p w14:paraId="7D752CD6" w14:textId="13461A03" w:rsidR="00AB3164" w:rsidRDefault="00AB3164" w:rsidP="001A7E42">
      <w:pPr>
        <w:ind w:left="720" w:hanging="720"/>
        <w:jc w:val="both"/>
        <w:rPr>
          <w:rFonts w:ascii="Arial" w:hAnsi="Arial" w:cs="Arial"/>
        </w:rPr>
      </w:pPr>
    </w:p>
    <w:p w14:paraId="036099C5" w14:textId="2BF7C248" w:rsidR="00AB3164" w:rsidRDefault="00AB3164" w:rsidP="001A7E42">
      <w:pPr>
        <w:ind w:left="720" w:hanging="720"/>
        <w:jc w:val="both"/>
        <w:rPr>
          <w:rFonts w:ascii="Arial" w:hAnsi="Arial" w:cs="Arial"/>
        </w:rPr>
      </w:pPr>
    </w:p>
    <w:p w14:paraId="5AE501F9" w14:textId="77777777" w:rsidR="00AB3164" w:rsidRPr="001A7E42" w:rsidRDefault="00AB3164" w:rsidP="001A7E42">
      <w:pPr>
        <w:ind w:left="720" w:hanging="720"/>
        <w:jc w:val="both"/>
        <w:rPr>
          <w:rFonts w:ascii="Arial" w:hAnsi="Arial" w:cs="Arial"/>
        </w:rPr>
      </w:pPr>
    </w:p>
    <w:p w14:paraId="31AB17E5" w14:textId="722DB701" w:rsidR="001A7E42" w:rsidRPr="001A7E42" w:rsidRDefault="001A7E42" w:rsidP="001A7E42">
      <w:pPr>
        <w:jc w:val="both"/>
        <w:rPr>
          <w:rFonts w:ascii="Arial" w:hAnsi="Arial" w:cs="Arial"/>
        </w:rPr>
      </w:pPr>
      <w:r w:rsidRPr="001A7E42">
        <w:rPr>
          <w:rFonts w:ascii="Arial" w:hAnsi="Arial" w:cs="Arial"/>
        </w:rPr>
        <w:t xml:space="preserve">Any person wishing to comment on the proposed project may do so in writing between the date of this notice and the public hearing(s); or, may be heard via Zoom at the time noted above. All comments must be received prior to, or at the time of the public hearing(s). All such comments will be submitted to the </w:t>
      </w:r>
      <w:r w:rsidR="00461BA7">
        <w:rPr>
          <w:rFonts w:ascii="Arial" w:hAnsi="Arial" w:cs="Arial"/>
        </w:rPr>
        <w:t>City Council</w:t>
      </w:r>
      <w:r w:rsidRPr="001A7E42">
        <w:rPr>
          <w:rFonts w:ascii="Arial" w:hAnsi="Arial" w:cs="Arial"/>
        </w:rPr>
        <w:t xml:space="preserve">, and the </w:t>
      </w:r>
      <w:r w:rsidR="00461BA7">
        <w:rPr>
          <w:rFonts w:ascii="Arial" w:hAnsi="Arial" w:cs="Arial"/>
        </w:rPr>
        <w:t>City Council</w:t>
      </w:r>
      <w:r w:rsidRPr="001A7E42">
        <w:rPr>
          <w:rFonts w:ascii="Arial" w:hAnsi="Arial" w:cs="Arial"/>
        </w:rPr>
        <w:t xml:space="preserve"> will consider such comments, in addition to any oral testimony, before making a decision on the proposed project.</w:t>
      </w:r>
    </w:p>
    <w:p w14:paraId="4EAFC260" w14:textId="77777777" w:rsidR="0077629A" w:rsidRDefault="0077629A" w:rsidP="001A7E42">
      <w:pPr>
        <w:jc w:val="both"/>
        <w:rPr>
          <w:rFonts w:ascii="Arial" w:hAnsi="Arial" w:cs="Arial"/>
        </w:rPr>
      </w:pPr>
    </w:p>
    <w:p w14:paraId="71B22BCB" w14:textId="6630B928" w:rsidR="001A7E42" w:rsidRPr="001A7E42" w:rsidRDefault="001A7E42" w:rsidP="001A7E42">
      <w:pPr>
        <w:jc w:val="both"/>
        <w:rPr>
          <w:rFonts w:ascii="Arial" w:hAnsi="Arial" w:cs="Arial"/>
        </w:rPr>
      </w:pPr>
      <w:r w:rsidRPr="001A7E42">
        <w:rPr>
          <w:rFonts w:ascii="Arial" w:hAnsi="Arial" w:cs="Arial"/>
        </w:rPr>
        <w:t xml:space="preserve">If this project is challenged in court, the issues may be limited to those raised at the public hearing, described in this notice, or in written correspondence delivered to the </w:t>
      </w:r>
      <w:r w:rsidR="009B797D">
        <w:rPr>
          <w:rFonts w:ascii="Arial" w:hAnsi="Arial" w:cs="Arial"/>
        </w:rPr>
        <w:t>City Council</w:t>
      </w:r>
      <w:r w:rsidRPr="001A7E42">
        <w:rPr>
          <w:rFonts w:ascii="Arial" w:hAnsi="Arial" w:cs="Arial"/>
        </w:rPr>
        <w:t xml:space="preserve"> at, or prior to, the public hearing. Be advised that as a result of public hearings and comments, the </w:t>
      </w:r>
      <w:r w:rsidR="009B797D">
        <w:rPr>
          <w:rFonts w:ascii="Arial" w:hAnsi="Arial" w:cs="Arial"/>
        </w:rPr>
        <w:t>City Council</w:t>
      </w:r>
      <w:r w:rsidRPr="001A7E42">
        <w:rPr>
          <w:rFonts w:ascii="Arial" w:hAnsi="Arial" w:cs="Arial"/>
        </w:rPr>
        <w:t xml:space="preserve"> may amend, in whole or in part, the proposed project. Accordingly, the designations, development standards, design or improvements, or any properties or lands within the boundaries of the proposed project, may be changed in a way other than specifically proposed.</w:t>
      </w:r>
    </w:p>
    <w:p w14:paraId="5B470879" w14:textId="77777777" w:rsidR="001A7E42" w:rsidRPr="001A7E42" w:rsidRDefault="001A7E42" w:rsidP="001A7E42">
      <w:pPr>
        <w:jc w:val="both"/>
        <w:rPr>
          <w:rFonts w:ascii="Arial" w:hAnsi="Arial" w:cs="Arial"/>
        </w:rPr>
      </w:pPr>
    </w:p>
    <w:p w14:paraId="4F1D025E" w14:textId="081DCEA5" w:rsidR="001A7E42" w:rsidRPr="001A7E42" w:rsidRDefault="001A7E42" w:rsidP="001A7E42">
      <w:pPr>
        <w:pStyle w:val="BodyText"/>
      </w:pPr>
      <w:r w:rsidRPr="001A7E42">
        <w:t>For questions concerning this project, please contact</w:t>
      </w:r>
      <w:r>
        <w:t xml:space="preserve"> </w:t>
      </w:r>
      <w:r w:rsidR="00B77A20">
        <w:rPr>
          <w:b/>
          <w:bCs/>
          <w:u w:val="single"/>
        </w:rPr>
        <w:t>Ellen Fitzgerald</w:t>
      </w:r>
      <w:r w:rsidRPr="001A7E42">
        <w:rPr>
          <w:b/>
          <w:bCs/>
        </w:rPr>
        <w:t xml:space="preserve"> </w:t>
      </w:r>
      <w:r w:rsidRPr="001A7E42">
        <w:t>at (562) 567-9320.</w:t>
      </w:r>
    </w:p>
    <w:p w14:paraId="26F0A605" w14:textId="77777777" w:rsidR="001A7E42" w:rsidRPr="001A7E42" w:rsidRDefault="001A7E42" w:rsidP="001A7E42">
      <w:pPr>
        <w:pStyle w:val="WUABodyText"/>
        <w:jc w:val="both"/>
        <w:rPr>
          <w:highlight w:val="yellow"/>
        </w:rPr>
      </w:pPr>
    </w:p>
    <w:p w14:paraId="2957519C" w14:textId="77777777" w:rsidR="008F78EA" w:rsidRPr="00956E59" w:rsidRDefault="008F78EA" w:rsidP="00E03048">
      <w:pPr>
        <w:jc w:val="both"/>
        <w:rPr>
          <w:rFonts w:ascii="Arial" w:hAnsi="Arial" w:cs="Arial"/>
        </w:rPr>
      </w:pPr>
    </w:p>
    <w:p w14:paraId="30D15A54" w14:textId="77777777" w:rsidR="008F78EA" w:rsidRPr="00956E59" w:rsidRDefault="008F78EA" w:rsidP="00E03048">
      <w:pPr>
        <w:jc w:val="both"/>
        <w:rPr>
          <w:rFonts w:ascii="Arial" w:hAnsi="Arial" w:cs="Arial"/>
        </w:rPr>
      </w:pPr>
    </w:p>
    <w:p w14:paraId="178F5173" w14:textId="77777777" w:rsidR="00124492" w:rsidRPr="00956E59" w:rsidRDefault="00124492">
      <w:pPr>
        <w:pStyle w:val="BodyText"/>
      </w:pPr>
    </w:p>
    <w:sectPr w:rsidR="00124492" w:rsidRPr="00956E59" w:rsidSect="00A36344">
      <w:headerReference w:type="default" r:id="rId8"/>
      <w:headerReference w:type="first" r:id="rId9"/>
      <w:pgSz w:w="12240" w:h="15840" w:code="1"/>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DF42" w14:textId="77777777" w:rsidR="00F91532" w:rsidRDefault="00F91532">
      <w:pPr>
        <w:rPr>
          <w:rFonts w:cs="Times New Roman"/>
        </w:rPr>
      </w:pPr>
      <w:r>
        <w:rPr>
          <w:rFonts w:cs="Times New Roman"/>
        </w:rPr>
        <w:separator/>
      </w:r>
    </w:p>
  </w:endnote>
  <w:endnote w:type="continuationSeparator" w:id="0">
    <w:p w14:paraId="3FFDD609" w14:textId="77777777" w:rsidR="00F91532" w:rsidRDefault="00F915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165D" w14:textId="77777777" w:rsidR="00F91532" w:rsidRDefault="00F91532">
      <w:pPr>
        <w:rPr>
          <w:rFonts w:cs="Times New Roman"/>
        </w:rPr>
      </w:pPr>
      <w:r>
        <w:rPr>
          <w:rFonts w:cs="Times New Roman"/>
        </w:rPr>
        <w:separator/>
      </w:r>
    </w:p>
  </w:footnote>
  <w:footnote w:type="continuationSeparator" w:id="0">
    <w:p w14:paraId="1A066CC9" w14:textId="77777777" w:rsidR="00F91532" w:rsidRDefault="00F9153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C6A" w14:textId="77777777" w:rsidR="00A36344" w:rsidRDefault="00A36344">
    <w:pPr>
      <w:pStyle w:val="Header"/>
      <w:framePr w:wrap="auto" w:vAnchor="text" w:hAnchor="page" w:x="2449" w:y="4"/>
      <w:rPr>
        <w:rStyle w:val="PageNumber"/>
      </w:rPr>
    </w:pPr>
  </w:p>
  <w:p w14:paraId="179C35EC" w14:textId="77777777" w:rsidR="00A36344" w:rsidRDefault="00A36344">
    <w:pPr>
      <w:pStyle w:val="Header"/>
      <w:rPr>
        <w:rFonts w:ascii="Arial" w:hAnsi="Arial" w:cs="Arial"/>
      </w:rPr>
    </w:pPr>
  </w:p>
  <w:p w14:paraId="5ECD670A" w14:textId="77777777" w:rsidR="00A36344" w:rsidRDefault="00A36344">
    <w:pPr>
      <w:pStyle w:val="Header"/>
      <w:rPr>
        <w:rFonts w:cs="Times New Roman"/>
      </w:rPr>
    </w:pPr>
  </w:p>
  <w:p w14:paraId="08F6CF57" w14:textId="77777777" w:rsidR="00A36344" w:rsidRDefault="00A36344">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174"/>
      <w:gridCol w:w="6930"/>
    </w:tblGrid>
    <w:tr w:rsidR="007B08FF" w14:paraId="201EF264" w14:textId="77777777" w:rsidTr="00CA1DE1">
      <w:trPr>
        <w:cantSplit/>
      </w:trPr>
      <w:tc>
        <w:tcPr>
          <w:tcW w:w="2174" w:type="dxa"/>
          <w:tcBorders>
            <w:top w:val="nil"/>
            <w:left w:val="nil"/>
            <w:bottom w:val="nil"/>
            <w:right w:val="nil"/>
          </w:tcBorders>
        </w:tcPr>
        <w:p w14:paraId="77CB1F05" w14:textId="77777777" w:rsidR="007B08FF" w:rsidRDefault="007B08FF" w:rsidP="00CA1DE1">
          <w:pPr>
            <w:tabs>
              <w:tab w:val="left" w:pos="990"/>
            </w:tabs>
            <w:jc w:val="right"/>
            <w:rPr>
              <w:rFonts w:cs="Times New Roman"/>
              <w:sz w:val="48"/>
              <w:szCs w:val="48"/>
            </w:rPr>
          </w:pPr>
          <w:r>
            <w:rPr>
              <w:rFonts w:cs="Times New Roman"/>
              <w:noProof/>
            </w:rPr>
            <w:drawing>
              <wp:inline distT="0" distB="0" distL="0" distR="0" wp14:anchorId="4EFFFD05" wp14:editId="4D9A9B15">
                <wp:extent cx="1038860" cy="10096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09650"/>
                        </a:xfrm>
                        <a:prstGeom prst="rect">
                          <a:avLst/>
                        </a:prstGeom>
                        <a:noFill/>
                        <a:ln>
                          <a:noFill/>
                        </a:ln>
                      </pic:spPr>
                    </pic:pic>
                  </a:graphicData>
                </a:graphic>
              </wp:inline>
            </w:drawing>
          </w:r>
        </w:p>
      </w:tc>
      <w:tc>
        <w:tcPr>
          <w:tcW w:w="6930" w:type="dxa"/>
          <w:tcBorders>
            <w:top w:val="nil"/>
            <w:left w:val="nil"/>
            <w:bottom w:val="nil"/>
            <w:right w:val="nil"/>
          </w:tcBorders>
        </w:tcPr>
        <w:p w14:paraId="46720784" w14:textId="77777777" w:rsidR="007B08FF" w:rsidRDefault="007B08FF" w:rsidP="00CA1DE1">
          <w:pPr>
            <w:tabs>
              <w:tab w:val="left" w:pos="990"/>
            </w:tabs>
            <w:rPr>
              <w:rFonts w:cs="Times New Roman"/>
              <w:sz w:val="48"/>
              <w:szCs w:val="48"/>
            </w:rPr>
          </w:pPr>
          <w:r>
            <w:rPr>
              <w:rFonts w:ascii="Monotype Corsiva" w:hAnsi="Monotype Corsiva" w:cs="Monotype Corsiva"/>
              <w:sz w:val="64"/>
              <w:szCs w:val="64"/>
            </w:rPr>
            <w:t>City of Whittier</w:t>
          </w:r>
        </w:p>
        <w:p w14:paraId="1F9720CE" w14:textId="77777777" w:rsidR="007B08FF" w:rsidRDefault="007B08FF" w:rsidP="00CA1DE1">
          <w:pPr>
            <w:tabs>
              <w:tab w:val="left" w:pos="990"/>
            </w:tabs>
            <w:rPr>
              <w:rFonts w:ascii="Helv" w:hAnsi="Helv" w:cs="Helv"/>
              <w:sz w:val="20"/>
              <w:szCs w:val="20"/>
            </w:rPr>
          </w:pPr>
          <w:r>
            <w:rPr>
              <w:rFonts w:ascii="Helv" w:hAnsi="Helv" w:cs="Helv"/>
              <w:sz w:val="20"/>
              <w:szCs w:val="20"/>
            </w:rPr>
            <w:t>COMMUNITY DEVELOPMENT-PLANNING DIVISION</w:t>
          </w:r>
        </w:p>
        <w:p w14:paraId="03D24E1D" w14:textId="77777777" w:rsidR="007B08FF" w:rsidRDefault="007B08FF" w:rsidP="00CA1DE1">
          <w:pPr>
            <w:tabs>
              <w:tab w:val="left" w:pos="990"/>
            </w:tabs>
            <w:rPr>
              <w:rFonts w:ascii="Helv" w:hAnsi="Helv" w:cs="Helv"/>
              <w:sz w:val="20"/>
              <w:szCs w:val="20"/>
            </w:rPr>
          </w:pPr>
          <w:r>
            <w:rPr>
              <w:rFonts w:ascii="Helv" w:hAnsi="Helv" w:cs="Helv"/>
              <w:sz w:val="20"/>
              <w:szCs w:val="20"/>
            </w:rPr>
            <w:t>13230 Penn Street, Whittier, California 90602-1772</w:t>
          </w:r>
        </w:p>
        <w:p w14:paraId="360B68C1" w14:textId="77777777" w:rsidR="007B08FF" w:rsidRDefault="007B08FF" w:rsidP="00CA1DE1">
          <w:pPr>
            <w:tabs>
              <w:tab w:val="left" w:pos="990"/>
            </w:tabs>
            <w:rPr>
              <w:rFonts w:ascii="Helv" w:hAnsi="Helv" w:cs="Helv"/>
              <w:sz w:val="20"/>
              <w:szCs w:val="20"/>
            </w:rPr>
          </w:pPr>
          <w:r>
            <w:rPr>
              <w:rFonts w:ascii="Helv" w:hAnsi="Helv" w:cs="Helv"/>
              <w:sz w:val="20"/>
              <w:szCs w:val="20"/>
            </w:rPr>
            <w:t>Tel: (562) 567-9320               Fax: (562) 567-2872</w:t>
          </w:r>
        </w:p>
        <w:p w14:paraId="6EBE931F" w14:textId="77777777" w:rsidR="007B08FF" w:rsidRDefault="007B08FF" w:rsidP="00CA1DE1">
          <w:pPr>
            <w:tabs>
              <w:tab w:val="left" w:pos="990"/>
            </w:tabs>
            <w:rPr>
              <w:rFonts w:ascii="Helv" w:hAnsi="Helv" w:cs="Helv"/>
              <w:sz w:val="20"/>
              <w:szCs w:val="20"/>
            </w:rPr>
          </w:pPr>
          <w:r>
            <w:rPr>
              <w:rFonts w:ascii="Helv" w:hAnsi="Helv" w:cs="Helv"/>
              <w:sz w:val="20"/>
              <w:szCs w:val="20"/>
            </w:rPr>
            <w:t>www.cityofwhittier.org</w:t>
          </w:r>
        </w:p>
      </w:tc>
    </w:tr>
  </w:tbl>
  <w:p w14:paraId="5E45AFFB" w14:textId="77777777" w:rsidR="00086619" w:rsidRDefault="00086619" w:rsidP="00396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5C4"/>
    <w:multiLevelType w:val="hybridMultilevel"/>
    <w:tmpl w:val="AB0C8F1E"/>
    <w:lvl w:ilvl="0" w:tplc="4094E558">
      <w:start w:val="1"/>
      <w:numFmt w:val="bullet"/>
      <w:lvlText w:val=""/>
      <w:lvlJc w:val="left"/>
      <w:pPr>
        <w:ind w:left="720" w:hanging="360"/>
      </w:pPr>
      <w:rPr>
        <w:rFonts w:ascii="Symbol" w:hAnsi="Symbol" w:hint="default"/>
      </w:rPr>
    </w:lvl>
    <w:lvl w:ilvl="1" w:tplc="26E216D4">
      <w:start w:val="1"/>
      <w:numFmt w:val="bullet"/>
      <w:lvlText w:val="o"/>
      <w:lvlJc w:val="left"/>
      <w:pPr>
        <w:ind w:left="1440" w:hanging="360"/>
      </w:pPr>
      <w:rPr>
        <w:rFonts w:ascii="Courier New" w:hAnsi="Courier New" w:cs="Courier New" w:hint="default"/>
      </w:rPr>
    </w:lvl>
    <w:lvl w:ilvl="2" w:tplc="10B66184">
      <w:start w:val="1"/>
      <w:numFmt w:val="bullet"/>
      <w:lvlText w:val=""/>
      <w:lvlJc w:val="left"/>
      <w:pPr>
        <w:ind w:left="2160" w:hanging="360"/>
      </w:pPr>
      <w:rPr>
        <w:rFonts w:ascii="Wingdings" w:hAnsi="Wingdings" w:hint="default"/>
      </w:rPr>
    </w:lvl>
    <w:lvl w:ilvl="3" w:tplc="74D0AC0A">
      <w:start w:val="1"/>
      <w:numFmt w:val="bullet"/>
      <w:lvlText w:val=""/>
      <w:lvlJc w:val="left"/>
      <w:pPr>
        <w:ind w:left="2880" w:hanging="360"/>
      </w:pPr>
      <w:rPr>
        <w:rFonts w:ascii="Symbol" w:hAnsi="Symbol" w:hint="default"/>
      </w:rPr>
    </w:lvl>
    <w:lvl w:ilvl="4" w:tplc="989E7848">
      <w:start w:val="1"/>
      <w:numFmt w:val="bullet"/>
      <w:lvlText w:val="o"/>
      <w:lvlJc w:val="left"/>
      <w:pPr>
        <w:ind w:left="3600" w:hanging="360"/>
      </w:pPr>
      <w:rPr>
        <w:rFonts w:ascii="Courier New" w:hAnsi="Courier New" w:cs="Courier New" w:hint="default"/>
      </w:rPr>
    </w:lvl>
    <w:lvl w:ilvl="5" w:tplc="C0040650">
      <w:start w:val="1"/>
      <w:numFmt w:val="bullet"/>
      <w:lvlText w:val=""/>
      <w:lvlJc w:val="left"/>
      <w:pPr>
        <w:ind w:left="4320" w:hanging="360"/>
      </w:pPr>
      <w:rPr>
        <w:rFonts w:ascii="Wingdings" w:hAnsi="Wingdings" w:hint="default"/>
      </w:rPr>
    </w:lvl>
    <w:lvl w:ilvl="6" w:tplc="98DEFFD6">
      <w:start w:val="1"/>
      <w:numFmt w:val="bullet"/>
      <w:lvlText w:val=""/>
      <w:lvlJc w:val="left"/>
      <w:pPr>
        <w:ind w:left="5040" w:hanging="360"/>
      </w:pPr>
      <w:rPr>
        <w:rFonts w:ascii="Symbol" w:hAnsi="Symbol" w:hint="default"/>
      </w:rPr>
    </w:lvl>
    <w:lvl w:ilvl="7" w:tplc="69F8BAAC">
      <w:start w:val="1"/>
      <w:numFmt w:val="bullet"/>
      <w:lvlText w:val="o"/>
      <w:lvlJc w:val="left"/>
      <w:pPr>
        <w:ind w:left="5760" w:hanging="360"/>
      </w:pPr>
      <w:rPr>
        <w:rFonts w:ascii="Courier New" w:hAnsi="Courier New" w:cs="Courier New" w:hint="default"/>
      </w:rPr>
    </w:lvl>
    <w:lvl w:ilvl="8" w:tplc="02C22DA8">
      <w:start w:val="1"/>
      <w:numFmt w:val="bullet"/>
      <w:lvlText w:val=""/>
      <w:lvlJc w:val="left"/>
      <w:pPr>
        <w:ind w:left="6480" w:hanging="360"/>
      </w:pPr>
      <w:rPr>
        <w:rFonts w:ascii="Wingdings" w:hAnsi="Wingdings" w:hint="default"/>
      </w:rPr>
    </w:lvl>
  </w:abstractNum>
  <w:abstractNum w:abstractNumId="1" w15:restartNumberingAfterBreak="0">
    <w:nsid w:val="2B727578"/>
    <w:multiLevelType w:val="hybridMultilevel"/>
    <w:tmpl w:val="E8A0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70D8F"/>
    <w:multiLevelType w:val="hybridMultilevel"/>
    <w:tmpl w:val="C512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E1349"/>
    <w:multiLevelType w:val="hybridMultilevel"/>
    <w:tmpl w:val="F5F44D5A"/>
    <w:lvl w:ilvl="0" w:tplc="5AF62AB4">
      <w:start w:val="1"/>
      <w:numFmt w:val="bullet"/>
      <w:lvlText w:val=""/>
      <w:lvlJc w:val="left"/>
      <w:pPr>
        <w:ind w:left="720" w:hanging="360"/>
      </w:pPr>
      <w:rPr>
        <w:rFonts w:ascii="Symbol" w:hAnsi="Symbol" w:hint="default"/>
      </w:rPr>
    </w:lvl>
    <w:lvl w:ilvl="1" w:tplc="98128DC6">
      <w:start w:val="1"/>
      <w:numFmt w:val="bullet"/>
      <w:lvlText w:val="o"/>
      <w:lvlJc w:val="left"/>
      <w:pPr>
        <w:ind w:left="1440" w:hanging="360"/>
      </w:pPr>
      <w:rPr>
        <w:rFonts w:ascii="Courier New" w:hAnsi="Courier New" w:cs="Courier New" w:hint="default"/>
      </w:rPr>
    </w:lvl>
    <w:lvl w:ilvl="2" w:tplc="89BA0654">
      <w:start w:val="1"/>
      <w:numFmt w:val="bullet"/>
      <w:lvlText w:val=""/>
      <w:lvlJc w:val="left"/>
      <w:pPr>
        <w:ind w:left="2160" w:hanging="360"/>
      </w:pPr>
      <w:rPr>
        <w:rFonts w:ascii="Wingdings" w:hAnsi="Wingdings" w:hint="default"/>
      </w:rPr>
    </w:lvl>
    <w:lvl w:ilvl="3" w:tplc="4792139E">
      <w:start w:val="1"/>
      <w:numFmt w:val="bullet"/>
      <w:lvlText w:val=""/>
      <w:lvlJc w:val="left"/>
      <w:pPr>
        <w:ind w:left="2880" w:hanging="360"/>
      </w:pPr>
      <w:rPr>
        <w:rFonts w:ascii="Symbol" w:hAnsi="Symbol" w:hint="default"/>
      </w:rPr>
    </w:lvl>
    <w:lvl w:ilvl="4" w:tplc="D988BA14">
      <w:start w:val="1"/>
      <w:numFmt w:val="bullet"/>
      <w:lvlText w:val="o"/>
      <w:lvlJc w:val="left"/>
      <w:pPr>
        <w:ind w:left="3600" w:hanging="360"/>
      </w:pPr>
      <w:rPr>
        <w:rFonts w:ascii="Courier New" w:hAnsi="Courier New" w:cs="Courier New" w:hint="default"/>
      </w:rPr>
    </w:lvl>
    <w:lvl w:ilvl="5" w:tplc="21BA331E">
      <w:start w:val="1"/>
      <w:numFmt w:val="bullet"/>
      <w:lvlText w:val=""/>
      <w:lvlJc w:val="left"/>
      <w:pPr>
        <w:ind w:left="4320" w:hanging="360"/>
      </w:pPr>
      <w:rPr>
        <w:rFonts w:ascii="Wingdings" w:hAnsi="Wingdings" w:hint="default"/>
      </w:rPr>
    </w:lvl>
    <w:lvl w:ilvl="6" w:tplc="77289D8C">
      <w:start w:val="1"/>
      <w:numFmt w:val="bullet"/>
      <w:lvlText w:val=""/>
      <w:lvlJc w:val="left"/>
      <w:pPr>
        <w:ind w:left="5040" w:hanging="360"/>
      </w:pPr>
      <w:rPr>
        <w:rFonts w:ascii="Symbol" w:hAnsi="Symbol" w:hint="default"/>
      </w:rPr>
    </w:lvl>
    <w:lvl w:ilvl="7" w:tplc="7AAA307C">
      <w:start w:val="1"/>
      <w:numFmt w:val="bullet"/>
      <w:lvlText w:val="o"/>
      <w:lvlJc w:val="left"/>
      <w:pPr>
        <w:ind w:left="5760" w:hanging="360"/>
      </w:pPr>
      <w:rPr>
        <w:rFonts w:ascii="Courier New" w:hAnsi="Courier New" w:cs="Courier New" w:hint="default"/>
      </w:rPr>
    </w:lvl>
    <w:lvl w:ilvl="8" w:tplc="9120ED24">
      <w:start w:val="1"/>
      <w:numFmt w:val="bullet"/>
      <w:lvlText w:val=""/>
      <w:lvlJc w:val="left"/>
      <w:pPr>
        <w:ind w:left="6480" w:hanging="360"/>
      </w:pPr>
      <w:rPr>
        <w:rFonts w:ascii="Wingdings" w:hAnsi="Wingdings" w:hint="default"/>
      </w:rPr>
    </w:lvl>
  </w:abstractNum>
  <w:num w:numId="1" w16cid:durableId="147285803">
    <w:abstractNumId w:val="2"/>
  </w:num>
  <w:num w:numId="2" w16cid:durableId="2006740004">
    <w:abstractNumId w:val="3"/>
  </w:num>
  <w:num w:numId="3" w16cid:durableId="117647434">
    <w:abstractNumId w:val="0"/>
  </w:num>
  <w:num w:numId="4" w16cid:durableId="13024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NzI2MzK3MLU0NzBX0lEKTi0uzszPAykwrgUA1b8PACwAAAA="/>
  </w:docVars>
  <w:rsids>
    <w:rsidRoot w:val="00A36344"/>
    <w:rsid w:val="00024A74"/>
    <w:rsid w:val="00043507"/>
    <w:rsid w:val="00047387"/>
    <w:rsid w:val="00086619"/>
    <w:rsid w:val="000E41E3"/>
    <w:rsid w:val="000E5AA2"/>
    <w:rsid w:val="000F554A"/>
    <w:rsid w:val="001127FC"/>
    <w:rsid w:val="00124492"/>
    <w:rsid w:val="001306FB"/>
    <w:rsid w:val="001732E8"/>
    <w:rsid w:val="0019724E"/>
    <w:rsid w:val="001A39A2"/>
    <w:rsid w:val="001A56B0"/>
    <w:rsid w:val="001A7E42"/>
    <w:rsid w:val="001E22F8"/>
    <w:rsid w:val="00206AE9"/>
    <w:rsid w:val="002415AC"/>
    <w:rsid w:val="00247D36"/>
    <w:rsid w:val="00252BE9"/>
    <w:rsid w:val="00294837"/>
    <w:rsid w:val="002E4643"/>
    <w:rsid w:val="00396F83"/>
    <w:rsid w:val="00397CAA"/>
    <w:rsid w:val="003E3219"/>
    <w:rsid w:val="00422D17"/>
    <w:rsid w:val="004562D4"/>
    <w:rsid w:val="00461BA7"/>
    <w:rsid w:val="00462D21"/>
    <w:rsid w:val="00467468"/>
    <w:rsid w:val="004D44C7"/>
    <w:rsid w:val="004E0ADE"/>
    <w:rsid w:val="004F2591"/>
    <w:rsid w:val="004F60B3"/>
    <w:rsid w:val="0053319D"/>
    <w:rsid w:val="00580A3B"/>
    <w:rsid w:val="0058131D"/>
    <w:rsid w:val="005B6A4C"/>
    <w:rsid w:val="00643700"/>
    <w:rsid w:val="00645BFB"/>
    <w:rsid w:val="006736BD"/>
    <w:rsid w:val="00676D50"/>
    <w:rsid w:val="0068603B"/>
    <w:rsid w:val="0069048B"/>
    <w:rsid w:val="00696158"/>
    <w:rsid w:val="006E4207"/>
    <w:rsid w:val="006F78D4"/>
    <w:rsid w:val="007063B0"/>
    <w:rsid w:val="00733786"/>
    <w:rsid w:val="00741694"/>
    <w:rsid w:val="00754E11"/>
    <w:rsid w:val="007708C2"/>
    <w:rsid w:val="0077629A"/>
    <w:rsid w:val="007762A8"/>
    <w:rsid w:val="00781C68"/>
    <w:rsid w:val="007A1F6C"/>
    <w:rsid w:val="007B08FF"/>
    <w:rsid w:val="007D79DB"/>
    <w:rsid w:val="008277FD"/>
    <w:rsid w:val="0083409F"/>
    <w:rsid w:val="008357E7"/>
    <w:rsid w:val="00840F21"/>
    <w:rsid w:val="00850A8F"/>
    <w:rsid w:val="00870446"/>
    <w:rsid w:val="008839E0"/>
    <w:rsid w:val="008F78EA"/>
    <w:rsid w:val="00905ACC"/>
    <w:rsid w:val="00915A4B"/>
    <w:rsid w:val="00916BEC"/>
    <w:rsid w:val="00943AFF"/>
    <w:rsid w:val="00950788"/>
    <w:rsid w:val="00956E59"/>
    <w:rsid w:val="00957D83"/>
    <w:rsid w:val="00963BF8"/>
    <w:rsid w:val="009700FB"/>
    <w:rsid w:val="00981AF5"/>
    <w:rsid w:val="009A0259"/>
    <w:rsid w:val="009A2E8C"/>
    <w:rsid w:val="009A61A0"/>
    <w:rsid w:val="009B7654"/>
    <w:rsid w:val="009B797D"/>
    <w:rsid w:val="009C1502"/>
    <w:rsid w:val="009C6021"/>
    <w:rsid w:val="009D14A7"/>
    <w:rsid w:val="00A137F5"/>
    <w:rsid w:val="00A205E7"/>
    <w:rsid w:val="00A35763"/>
    <w:rsid w:val="00A35808"/>
    <w:rsid w:val="00A36344"/>
    <w:rsid w:val="00A46624"/>
    <w:rsid w:val="00AA40DD"/>
    <w:rsid w:val="00AB3164"/>
    <w:rsid w:val="00AC41AA"/>
    <w:rsid w:val="00AF3A06"/>
    <w:rsid w:val="00B11C05"/>
    <w:rsid w:val="00B147AB"/>
    <w:rsid w:val="00B23F14"/>
    <w:rsid w:val="00B44B93"/>
    <w:rsid w:val="00B75EE7"/>
    <w:rsid w:val="00B77A20"/>
    <w:rsid w:val="00B849C5"/>
    <w:rsid w:val="00BA17A6"/>
    <w:rsid w:val="00BB6DF3"/>
    <w:rsid w:val="00BC4BE8"/>
    <w:rsid w:val="00BC70CD"/>
    <w:rsid w:val="00BD31BD"/>
    <w:rsid w:val="00BF1ECF"/>
    <w:rsid w:val="00C148FA"/>
    <w:rsid w:val="00C21FF1"/>
    <w:rsid w:val="00C2353F"/>
    <w:rsid w:val="00C47343"/>
    <w:rsid w:val="00C662A9"/>
    <w:rsid w:val="00D2788D"/>
    <w:rsid w:val="00D42B88"/>
    <w:rsid w:val="00D44641"/>
    <w:rsid w:val="00D73F99"/>
    <w:rsid w:val="00D9378E"/>
    <w:rsid w:val="00DB3D11"/>
    <w:rsid w:val="00DC2BF3"/>
    <w:rsid w:val="00DE11C0"/>
    <w:rsid w:val="00E03048"/>
    <w:rsid w:val="00E16607"/>
    <w:rsid w:val="00E36FB5"/>
    <w:rsid w:val="00E4646A"/>
    <w:rsid w:val="00E92368"/>
    <w:rsid w:val="00E92F57"/>
    <w:rsid w:val="00EC4EE1"/>
    <w:rsid w:val="00ED4C39"/>
    <w:rsid w:val="00ED71EF"/>
    <w:rsid w:val="00F33FB8"/>
    <w:rsid w:val="00F42FA7"/>
    <w:rsid w:val="00F566C7"/>
    <w:rsid w:val="00F91532"/>
    <w:rsid w:val="00F9489D"/>
    <w:rsid w:val="00FD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9E0324"/>
  <w14:defaultImageDpi w14:val="96"/>
  <w15:docId w15:val="{DFBB04F2-53AE-4BBF-A3E6-54C95970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36344"/>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36344"/>
    <w:rPr>
      <w:rFonts w:ascii="Times New Roman" w:hAnsi="Times New Roman"/>
      <w:sz w:val="24"/>
      <w:szCs w:val="24"/>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rPr>
      <w:rFonts w:ascii="Arial" w:hAnsi="Arial" w:cs="Arial"/>
      <w:sz w:val="24"/>
      <w:szCs w:val="24"/>
    </w:rPr>
  </w:style>
  <w:style w:type="paragraph" w:styleId="Title">
    <w:name w:val="Title"/>
    <w:basedOn w:val="Normal"/>
    <w:link w:val="TitleChar"/>
    <w:qFormat/>
    <w:pPr>
      <w:jc w:val="center"/>
    </w:pPr>
    <w:rPr>
      <w:rFonts w:ascii="Arial" w:hAnsi="Arial" w:cs="Arial"/>
      <w:b/>
      <w:bCs/>
      <w:sz w:val="22"/>
      <w:szCs w:val="22"/>
    </w:rPr>
  </w:style>
  <w:style w:type="character" w:customStyle="1" w:styleId="TitleChar">
    <w:name w:val="Title Char"/>
    <w:basedOn w:val="DefaultParagraphFont"/>
    <w:link w:val="Title"/>
    <w:rsid w:val="00A3634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A36344"/>
    <w:rPr>
      <w:rFonts w:ascii="Times New Roman" w:hAnsi="Times New Roman" w:cs="Times New Roman"/>
      <w:sz w:val="0"/>
      <w:szCs w:val="0"/>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uiPriority w:val="99"/>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rPr>
      <w:sz w:val="24"/>
      <w:szCs w:val="24"/>
    </w:rPr>
  </w:style>
  <w:style w:type="paragraph" w:customStyle="1" w:styleId="WUABodyText">
    <w:name w:val="WUA Body Text"/>
    <w:basedOn w:val="BodyText"/>
    <w:uiPriority w:val="99"/>
    <w:pPr>
      <w:jc w:val="left"/>
    </w:pPr>
  </w:style>
  <w:style w:type="paragraph" w:styleId="ListParagraph">
    <w:name w:val="List Paragraph"/>
    <w:basedOn w:val="Normal"/>
    <w:uiPriority w:val="34"/>
    <w:qFormat/>
    <w:rsid w:val="00C47343"/>
    <w:pPr>
      <w:spacing w:after="160" w:line="259" w:lineRule="auto"/>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AA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dev@cityofwhitti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Whittier</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gcasillas</dc:creator>
  <cp:lastModifiedBy>Ellen Fitzgerald</cp:lastModifiedBy>
  <cp:revision>2</cp:revision>
  <cp:lastPrinted>2023-02-09T00:33:00Z</cp:lastPrinted>
  <dcterms:created xsi:type="dcterms:W3CDTF">2023-03-03T18:59:00Z</dcterms:created>
  <dcterms:modified xsi:type="dcterms:W3CDTF">2023-03-03T18:59:00Z</dcterms:modified>
</cp:coreProperties>
</file>