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63E1" w14:textId="28A4D77D" w:rsidR="003915F4" w:rsidRPr="00FE1AF7" w:rsidRDefault="00FB096A">
      <w:pPr>
        <w:pStyle w:val="Title"/>
        <w:rPr>
          <w:bCs/>
          <w:sz w:val="28"/>
        </w:rPr>
      </w:pPr>
      <w:r w:rsidRPr="00FE1AF7">
        <w:rPr>
          <w:bCs/>
          <w:sz w:val="28"/>
        </w:rPr>
        <w:t>NOTICE THAT ALL BA</w:t>
      </w:r>
      <w:r w:rsidR="00FE1AF7">
        <w:rPr>
          <w:bCs/>
          <w:sz w:val="28"/>
        </w:rPr>
        <w:t xml:space="preserve">LLOTS FOR THE GENERAL MUNICIPAL </w:t>
      </w:r>
      <w:r w:rsidRPr="00FE1AF7">
        <w:rPr>
          <w:bCs/>
          <w:sz w:val="28"/>
        </w:rPr>
        <w:t>ELECTION</w:t>
      </w:r>
      <w:r w:rsidR="00FE1AF7">
        <w:rPr>
          <w:bCs/>
          <w:sz w:val="28"/>
        </w:rPr>
        <w:t xml:space="preserve"> </w:t>
      </w:r>
      <w:r w:rsidRPr="00FE1AF7">
        <w:rPr>
          <w:bCs/>
          <w:sz w:val="28"/>
        </w:rPr>
        <w:t xml:space="preserve">TO BE HELD ON TUESDAY, APRIL </w:t>
      </w:r>
      <w:r w:rsidR="0081799D">
        <w:rPr>
          <w:bCs/>
          <w:sz w:val="28"/>
        </w:rPr>
        <w:t>9</w:t>
      </w:r>
      <w:r w:rsidRPr="00FE1AF7">
        <w:rPr>
          <w:bCs/>
          <w:sz w:val="28"/>
        </w:rPr>
        <w:t>, 20</w:t>
      </w:r>
      <w:r w:rsidR="00667523">
        <w:rPr>
          <w:bCs/>
          <w:sz w:val="28"/>
        </w:rPr>
        <w:t>2</w:t>
      </w:r>
      <w:r w:rsidR="0081799D">
        <w:rPr>
          <w:bCs/>
          <w:sz w:val="28"/>
        </w:rPr>
        <w:t>4</w:t>
      </w:r>
    </w:p>
    <w:p w14:paraId="392E9A56" w14:textId="77777777" w:rsidR="003915F4" w:rsidRPr="00FE1AF7" w:rsidRDefault="00FB096A">
      <w:pPr>
        <w:jc w:val="center"/>
        <w:rPr>
          <w:b/>
          <w:bCs/>
          <w:sz w:val="28"/>
        </w:rPr>
      </w:pPr>
      <w:r w:rsidRPr="00FE1AF7">
        <w:rPr>
          <w:b/>
          <w:bCs/>
          <w:sz w:val="28"/>
        </w:rPr>
        <w:t>WILL BE COUNTED AT A CENTRAL COUNTING PLACE</w:t>
      </w:r>
    </w:p>
    <w:p w14:paraId="4BE3A8C9" w14:textId="77777777" w:rsidR="003915F4" w:rsidRDefault="003915F4">
      <w:pPr>
        <w:jc w:val="center"/>
        <w:rPr>
          <w:b/>
        </w:rPr>
      </w:pPr>
    </w:p>
    <w:p w14:paraId="77CF1529" w14:textId="19798795" w:rsidR="003915F4" w:rsidRDefault="00AC5ADC">
      <w:pPr>
        <w:pStyle w:val="BodyTextIndent"/>
      </w:pPr>
      <w:r>
        <w:t>NOTICE IS HEREBY GIVEN that t</w:t>
      </w:r>
      <w:r w:rsidR="00F449AC">
        <w:t>he City Clerk</w:t>
      </w:r>
      <w:r w:rsidR="003915F4">
        <w:t xml:space="preserve"> of the City of Whittier has </w:t>
      </w:r>
      <w:r w:rsidR="00F84101">
        <w:t>designated the Council Chamber at</w:t>
      </w:r>
      <w:r w:rsidR="003915F4">
        <w:t xml:space="preserve"> Whittier City Ha</w:t>
      </w:r>
      <w:r w:rsidR="00F84101">
        <w:t>ll, 13230 Penn Street,</w:t>
      </w:r>
      <w:r w:rsidR="003915F4">
        <w:t xml:space="preserve"> is designated as the central place to count the ballots for the General Municipal Election</w:t>
      </w:r>
      <w:r w:rsidR="001B6071">
        <w:t xml:space="preserve"> to be held on April </w:t>
      </w:r>
      <w:r w:rsidR="0081799D">
        <w:t>9</w:t>
      </w:r>
      <w:r w:rsidR="00F449AC">
        <w:t>, 20</w:t>
      </w:r>
      <w:r w:rsidR="00667523">
        <w:t>2</w:t>
      </w:r>
      <w:r w:rsidR="0081799D">
        <w:t>4</w:t>
      </w:r>
      <w:r w:rsidR="003915F4">
        <w:t>.</w:t>
      </w:r>
    </w:p>
    <w:p w14:paraId="5E6BC68B" w14:textId="77777777" w:rsidR="003915F4" w:rsidRDefault="003915F4">
      <w:pPr>
        <w:jc w:val="both"/>
      </w:pPr>
    </w:p>
    <w:p w14:paraId="67ACBE0D" w14:textId="5014FACF" w:rsidR="003915F4" w:rsidRDefault="003915F4">
      <w:pPr>
        <w:jc w:val="both"/>
      </w:pPr>
      <w:r>
        <w:tab/>
        <w:t>Vo</w:t>
      </w:r>
      <w:r w:rsidR="00F84101">
        <w:t>te by Mail ballots will</w:t>
      </w:r>
      <w:r>
        <w:t xml:space="preserve"> be counted</w:t>
      </w:r>
      <w:r w:rsidR="00F84101">
        <w:t xml:space="preserve"> beginning</w:t>
      </w:r>
      <w:r>
        <w:t xml:space="preserve"> at </w:t>
      </w:r>
      <w:r w:rsidR="00201A68">
        <w:t>8:00</w:t>
      </w:r>
      <w:r w:rsidR="006C43F7">
        <w:t xml:space="preserve"> p.m.</w:t>
      </w:r>
      <w:r w:rsidR="0081799D">
        <w:t xml:space="preserve"> Election Day ballots will follow thereafter.</w:t>
      </w:r>
    </w:p>
    <w:p w14:paraId="6903E6B7" w14:textId="3400E3E1" w:rsidR="00F449AC" w:rsidRDefault="00F449AC">
      <w:pPr>
        <w:jc w:val="both"/>
      </w:pPr>
    </w:p>
    <w:p w14:paraId="21331099" w14:textId="77777777" w:rsidR="00667523" w:rsidRDefault="00667523">
      <w:pPr>
        <w:jc w:val="both"/>
      </w:pPr>
    </w:p>
    <w:p w14:paraId="55B6ED32" w14:textId="06867DB1" w:rsidR="008D64E6" w:rsidRDefault="00667523">
      <w:pPr>
        <w:jc w:val="both"/>
      </w:pPr>
      <w:r>
        <w:t>___</w:t>
      </w:r>
      <w:r w:rsidR="008D64E6">
        <w:t>________________</w:t>
      </w:r>
    </w:p>
    <w:p w14:paraId="65B67486" w14:textId="6181CAB2" w:rsidR="003915F4" w:rsidRDefault="00667523">
      <w:pPr>
        <w:jc w:val="both"/>
      </w:pPr>
      <w:r>
        <w:t>Rigoberto Garcia Jr</w:t>
      </w:r>
    </w:p>
    <w:p w14:paraId="23A11EF5" w14:textId="77777777" w:rsidR="003915F4" w:rsidRDefault="003915F4">
      <w:pPr>
        <w:jc w:val="both"/>
      </w:pPr>
      <w:r>
        <w:t>City Clerk</w:t>
      </w:r>
    </w:p>
    <w:p w14:paraId="772D7484" w14:textId="77777777" w:rsidR="003915F4" w:rsidRDefault="003915F4">
      <w:pPr>
        <w:jc w:val="both"/>
      </w:pPr>
    </w:p>
    <w:p w14:paraId="347D9753" w14:textId="1F327598" w:rsidR="00667523" w:rsidRDefault="00667523" w:rsidP="00656062">
      <w:pPr>
        <w:pStyle w:val="Heading1"/>
        <w:tabs>
          <w:tab w:val="left" w:pos="0"/>
        </w:tabs>
        <w:ind w:left="0" w:firstLine="0"/>
      </w:pPr>
    </w:p>
    <w:sectPr w:rsidR="00667523" w:rsidSect="00FB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A064" w14:textId="77777777" w:rsidR="00263177" w:rsidRDefault="00263177">
      <w:r>
        <w:separator/>
      </w:r>
    </w:p>
  </w:endnote>
  <w:endnote w:type="continuationSeparator" w:id="0">
    <w:p w14:paraId="7FCCDA5D" w14:textId="77777777" w:rsidR="00263177" w:rsidRDefault="0026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E814" w14:textId="77777777" w:rsidR="00263177" w:rsidRDefault="00263177">
      <w:r>
        <w:separator/>
      </w:r>
    </w:p>
  </w:footnote>
  <w:footnote w:type="continuationSeparator" w:id="0">
    <w:p w14:paraId="1C48E400" w14:textId="77777777" w:rsidR="00263177" w:rsidRDefault="00263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55"/>
    <w:rsid w:val="000500CF"/>
    <w:rsid w:val="00092818"/>
    <w:rsid w:val="000A0477"/>
    <w:rsid w:val="001307C4"/>
    <w:rsid w:val="0016280B"/>
    <w:rsid w:val="001B499C"/>
    <w:rsid w:val="001B6071"/>
    <w:rsid w:val="001B66CF"/>
    <w:rsid w:val="00201A68"/>
    <w:rsid w:val="00241825"/>
    <w:rsid w:val="00263177"/>
    <w:rsid w:val="002853FF"/>
    <w:rsid w:val="002B53B3"/>
    <w:rsid w:val="002F0E50"/>
    <w:rsid w:val="003209C5"/>
    <w:rsid w:val="00347EAF"/>
    <w:rsid w:val="003915F4"/>
    <w:rsid w:val="003C54F9"/>
    <w:rsid w:val="003F1946"/>
    <w:rsid w:val="00477A72"/>
    <w:rsid w:val="00542B16"/>
    <w:rsid w:val="005E2F25"/>
    <w:rsid w:val="00656062"/>
    <w:rsid w:val="00667523"/>
    <w:rsid w:val="006C43F7"/>
    <w:rsid w:val="006D528D"/>
    <w:rsid w:val="006E1650"/>
    <w:rsid w:val="007902AF"/>
    <w:rsid w:val="0081799D"/>
    <w:rsid w:val="00834E27"/>
    <w:rsid w:val="008D64E6"/>
    <w:rsid w:val="00972771"/>
    <w:rsid w:val="009D71EC"/>
    <w:rsid w:val="00A54388"/>
    <w:rsid w:val="00A80416"/>
    <w:rsid w:val="00AC5ADC"/>
    <w:rsid w:val="00AD5090"/>
    <w:rsid w:val="00B741A4"/>
    <w:rsid w:val="00B77C85"/>
    <w:rsid w:val="00B868B0"/>
    <w:rsid w:val="00BD4B27"/>
    <w:rsid w:val="00C20810"/>
    <w:rsid w:val="00C35806"/>
    <w:rsid w:val="00C5009C"/>
    <w:rsid w:val="00DB7F44"/>
    <w:rsid w:val="00E00E6F"/>
    <w:rsid w:val="00E934C7"/>
    <w:rsid w:val="00F154E0"/>
    <w:rsid w:val="00F449AC"/>
    <w:rsid w:val="00F5087E"/>
    <w:rsid w:val="00F84101"/>
    <w:rsid w:val="00F952EE"/>
    <w:rsid w:val="00FB096A"/>
    <w:rsid w:val="00FB45FF"/>
    <w:rsid w:val="00FD3071"/>
    <w:rsid w:val="00FE1AF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54CC0"/>
  <w15:chartTrackingRefBased/>
  <w15:docId w15:val="{4F0DFFC3-0463-4FDB-AAC2-9EC4898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5F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523"/>
    <w:pPr>
      <w:keepNext/>
      <w:ind w:left="900" w:right="-1530" w:hanging="27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667523"/>
    <w:pPr>
      <w:keepNext/>
      <w:tabs>
        <w:tab w:val="left" w:pos="630"/>
      </w:tabs>
      <w:ind w:left="630" w:hanging="810"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B45FF"/>
    <w:pPr>
      <w:jc w:val="center"/>
    </w:pPr>
    <w:rPr>
      <w:b/>
    </w:rPr>
  </w:style>
  <w:style w:type="character" w:customStyle="1" w:styleId="TitleChar">
    <w:name w:val="Title Char"/>
    <w:link w:val="Title"/>
    <w:uiPriority w:val="10"/>
    <w:rsid w:val="008440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B45FF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84405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FB45F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4405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FB45F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4405C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rsid w:val="00FB45FF"/>
    <w:pPr>
      <w:ind w:firstLine="720"/>
      <w:jc w:val="both"/>
    </w:pPr>
  </w:style>
  <w:style w:type="character" w:customStyle="1" w:styleId="BodyTextIndentChar">
    <w:name w:val="Body Text Indent Char"/>
    <w:link w:val="BodyTextIndent"/>
    <w:uiPriority w:val="99"/>
    <w:semiHidden/>
    <w:rsid w:val="0084405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34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05C"/>
    <w:rPr>
      <w:sz w:val="0"/>
      <w:sz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67523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752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THAT ALL BALLOTS FOR THE GENERAL MUNICIPAL ELECTION</vt:lpstr>
    </vt:vector>
  </TitlesOfParts>
  <Company>City of Whittier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THAT ALL BALLOTS FOR THE GENERAL MUNICIPAL ELECTION</dc:title>
  <dc:subject/>
  <dc:creator>City of Whittier</dc:creator>
  <cp:keywords/>
  <cp:lastModifiedBy>Rigo Garcia</cp:lastModifiedBy>
  <cp:revision>4</cp:revision>
  <cp:lastPrinted>2022-03-14T17:24:00Z</cp:lastPrinted>
  <dcterms:created xsi:type="dcterms:W3CDTF">2022-03-14T17:16:00Z</dcterms:created>
  <dcterms:modified xsi:type="dcterms:W3CDTF">2024-03-27T04:52:00Z</dcterms:modified>
</cp:coreProperties>
</file>